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B54D3" w:rsidRPr="00781DCF" w:rsidRDefault="004B54D3" w:rsidP="004B54D3">
      <w:pPr>
        <w:jc w:val="center"/>
        <w:rPr>
          <w:sz w:val="28"/>
          <w:szCs w:val="28"/>
        </w:rPr>
      </w:pPr>
      <w:r w:rsidRPr="00781DCF">
        <w:rPr>
          <w:sz w:val="28"/>
          <w:szCs w:val="28"/>
        </w:rPr>
        <w:t>Міністерство освіти і науки України</w:t>
      </w:r>
    </w:p>
    <w:p w:rsidR="004B54D3" w:rsidRPr="00781DCF" w:rsidRDefault="004B54D3" w:rsidP="004B54D3">
      <w:pPr>
        <w:jc w:val="center"/>
        <w:rPr>
          <w:sz w:val="28"/>
          <w:szCs w:val="28"/>
        </w:rPr>
      </w:pPr>
      <w:r>
        <w:rPr>
          <w:sz w:val="28"/>
          <w:szCs w:val="28"/>
        </w:rPr>
        <w:t>ВІДОКРЕМЛЕНИЙ СТРУКТУРНИЙ ПІДРОЗДІЛ «</w:t>
      </w:r>
      <w:r w:rsidRPr="00781DCF">
        <w:rPr>
          <w:sz w:val="28"/>
          <w:szCs w:val="28"/>
        </w:rPr>
        <w:t>БЕРДЯНСЬКИЙ МАШИНОБУДІВНИЙ</w:t>
      </w:r>
      <w:r>
        <w:rPr>
          <w:sz w:val="28"/>
          <w:szCs w:val="28"/>
        </w:rPr>
        <w:t xml:space="preserve"> ФАХОВИЙ</w:t>
      </w:r>
      <w:r w:rsidRPr="00781DCF">
        <w:rPr>
          <w:sz w:val="28"/>
          <w:szCs w:val="28"/>
        </w:rPr>
        <w:t xml:space="preserve"> КОЛЕДЖ</w:t>
      </w:r>
    </w:p>
    <w:p w:rsidR="004B54D3" w:rsidRDefault="004B54D3" w:rsidP="004B54D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Національного </w:t>
      </w:r>
      <w:r w:rsidRPr="00781DCF">
        <w:rPr>
          <w:sz w:val="28"/>
          <w:szCs w:val="28"/>
        </w:rPr>
        <w:t xml:space="preserve"> університету</w:t>
      </w:r>
      <w:r>
        <w:rPr>
          <w:sz w:val="28"/>
          <w:szCs w:val="28"/>
        </w:rPr>
        <w:t xml:space="preserve"> «Запорізька політехніка»</w:t>
      </w:r>
    </w:p>
    <w:p w:rsidR="004B54D3" w:rsidRPr="00781DCF" w:rsidRDefault="004B54D3" w:rsidP="004B54D3">
      <w:pPr>
        <w:jc w:val="center"/>
        <w:rPr>
          <w:sz w:val="28"/>
          <w:szCs w:val="28"/>
        </w:rPr>
      </w:pPr>
    </w:p>
    <w:p w:rsidR="004B54D3" w:rsidRPr="00781DCF" w:rsidRDefault="004B54D3" w:rsidP="004B54D3">
      <w:pPr>
        <w:jc w:val="center"/>
        <w:rPr>
          <w:sz w:val="28"/>
          <w:szCs w:val="28"/>
        </w:rPr>
      </w:pPr>
      <w:r>
        <w:rPr>
          <w:sz w:val="28"/>
          <w:szCs w:val="28"/>
        </w:rPr>
        <w:t>Циклова комісія професійних дисциплін спеціальності 131</w:t>
      </w:r>
    </w:p>
    <w:p w:rsidR="00374618" w:rsidRDefault="00374618" w:rsidP="00374618">
      <w:pPr>
        <w:jc w:val="center"/>
        <w:rPr>
          <w:color w:val="000000"/>
        </w:rPr>
      </w:pPr>
    </w:p>
    <w:p w:rsidR="00374618" w:rsidRDefault="00374618" w:rsidP="00374618">
      <w:pPr>
        <w:jc w:val="center"/>
        <w:rPr>
          <w:color w:val="000000"/>
        </w:rPr>
      </w:pPr>
    </w:p>
    <w:p w:rsidR="00374618" w:rsidRDefault="00374618" w:rsidP="00374618">
      <w:pPr>
        <w:jc w:val="center"/>
        <w:rPr>
          <w:color w:val="000000"/>
        </w:rPr>
      </w:pPr>
    </w:p>
    <w:p w:rsidR="00374618" w:rsidRPr="00374618" w:rsidRDefault="00374618" w:rsidP="00374618">
      <w:pPr>
        <w:ind w:left="5103"/>
        <w:jc w:val="center"/>
        <w:rPr>
          <w:b/>
          <w:color w:val="000000"/>
          <w:sz w:val="28"/>
        </w:rPr>
      </w:pPr>
      <w:r w:rsidRPr="00374618">
        <w:rPr>
          <w:b/>
          <w:color w:val="000000"/>
          <w:sz w:val="28"/>
        </w:rPr>
        <w:t>«ЗАТВЕРДЖУЮ»</w:t>
      </w:r>
    </w:p>
    <w:p w:rsidR="00374618" w:rsidRPr="00374618" w:rsidRDefault="00374618" w:rsidP="00374618">
      <w:pPr>
        <w:ind w:left="5103"/>
        <w:jc w:val="center"/>
        <w:rPr>
          <w:color w:val="000000"/>
          <w:sz w:val="28"/>
        </w:rPr>
      </w:pPr>
      <w:r w:rsidRPr="00374618">
        <w:rPr>
          <w:color w:val="000000"/>
          <w:sz w:val="28"/>
        </w:rPr>
        <w:t>Заступник директора з навчальної роботи</w:t>
      </w:r>
    </w:p>
    <w:p w:rsidR="00374618" w:rsidRPr="00374618" w:rsidRDefault="00374618" w:rsidP="00374618">
      <w:pPr>
        <w:ind w:left="5103"/>
        <w:jc w:val="center"/>
        <w:rPr>
          <w:color w:val="000000"/>
          <w:sz w:val="28"/>
        </w:rPr>
      </w:pPr>
      <w:r w:rsidRPr="00374618">
        <w:rPr>
          <w:color w:val="000000"/>
          <w:sz w:val="28"/>
        </w:rPr>
        <w:t>______________________</w:t>
      </w:r>
    </w:p>
    <w:p w:rsidR="00374618" w:rsidRDefault="00374618" w:rsidP="00374618">
      <w:pPr>
        <w:ind w:left="5103"/>
        <w:jc w:val="center"/>
        <w:rPr>
          <w:sz w:val="28"/>
        </w:rPr>
      </w:pPr>
      <w:r w:rsidRPr="00374618">
        <w:rPr>
          <w:sz w:val="28"/>
        </w:rPr>
        <w:t>«___» ______________ 20</w:t>
      </w:r>
      <w:r w:rsidR="004B54D3">
        <w:rPr>
          <w:sz w:val="28"/>
          <w:lang w:val="ru-RU"/>
        </w:rPr>
        <w:t>22</w:t>
      </w:r>
      <w:r w:rsidR="00E7278D">
        <w:rPr>
          <w:sz w:val="28"/>
          <w:lang w:val="ru-RU"/>
        </w:rPr>
        <w:t xml:space="preserve"> </w:t>
      </w:r>
      <w:r w:rsidRPr="00374618">
        <w:rPr>
          <w:sz w:val="28"/>
        </w:rPr>
        <w:t>року</w:t>
      </w:r>
    </w:p>
    <w:p w:rsidR="00374618" w:rsidRDefault="00374618" w:rsidP="00374618">
      <w:pPr>
        <w:ind w:left="5103"/>
        <w:jc w:val="center"/>
        <w:rPr>
          <w:sz w:val="28"/>
        </w:rPr>
      </w:pPr>
    </w:p>
    <w:p w:rsidR="00374618" w:rsidRDefault="00374618" w:rsidP="00374618">
      <w:pPr>
        <w:ind w:left="5103"/>
        <w:jc w:val="center"/>
        <w:rPr>
          <w:sz w:val="28"/>
        </w:rPr>
      </w:pPr>
    </w:p>
    <w:p w:rsidR="00374618" w:rsidRDefault="00374618" w:rsidP="00374618">
      <w:pPr>
        <w:ind w:left="5103"/>
        <w:jc w:val="center"/>
        <w:rPr>
          <w:sz w:val="28"/>
        </w:rPr>
      </w:pPr>
    </w:p>
    <w:p w:rsidR="00374618" w:rsidRPr="00374618" w:rsidRDefault="00374618" w:rsidP="00374618">
      <w:pPr>
        <w:ind w:left="5103"/>
        <w:jc w:val="center"/>
        <w:rPr>
          <w:sz w:val="28"/>
        </w:rPr>
      </w:pPr>
    </w:p>
    <w:p w:rsidR="00D00B52" w:rsidRPr="00374618" w:rsidRDefault="00D00B52" w:rsidP="00D00B52">
      <w:pPr>
        <w:pStyle w:val="3"/>
        <w:jc w:val="center"/>
        <w:rPr>
          <w:color w:val="000000"/>
          <w:sz w:val="28"/>
        </w:rPr>
      </w:pPr>
      <w:r w:rsidRPr="00374618">
        <w:rPr>
          <w:color w:val="000000"/>
          <w:sz w:val="28"/>
        </w:rPr>
        <w:t>РОБОЧА ПРОГРАМА НАВЧАЛЬНОЇ ДИСЦИПЛІНИ</w:t>
      </w:r>
    </w:p>
    <w:p w:rsidR="00374618" w:rsidRDefault="00374618" w:rsidP="00D00B52">
      <w:pPr>
        <w:pStyle w:val="3"/>
        <w:jc w:val="center"/>
        <w:rPr>
          <w:color w:val="000000"/>
          <w:sz w:val="32"/>
        </w:rPr>
      </w:pPr>
    </w:p>
    <w:p w:rsidR="004B54D3" w:rsidRPr="004B54D3" w:rsidRDefault="004B54D3" w:rsidP="004B54D3">
      <w:pPr>
        <w:jc w:val="center"/>
      </w:pPr>
      <w:r w:rsidRPr="004B54D3">
        <w:rPr>
          <w:b/>
          <w:bCs/>
          <w:sz w:val="32"/>
          <w:szCs w:val="32"/>
          <w:lang w:eastAsia="ru-RU"/>
        </w:rPr>
        <w:t>ОРГАНІЗАЦІЯ, ПЛАНУВАННЯ ТА ЕКОНОМІКА РЕМОНТНИХ РОБІТ</w:t>
      </w:r>
    </w:p>
    <w:p w:rsidR="00374618" w:rsidRDefault="00374618" w:rsidP="00D00B52">
      <w:pPr>
        <w:pStyle w:val="3"/>
        <w:jc w:val="center"/>
        <w:rPr>
          <w:color w:val="000000"/>
          <w:sz w:val="32"/>
        </w:rPr>
      </w:pPr>
    </w:p>
    <w:p w:rsidR="00374618" w:rsidRDefault="00374618" w:rsidP="00D00B52">
      <w:pPr>
        <w:pStyle w:val="3"/>
        <w:jc w:val="center"/>
        <w:rPr>
          <w:color w:val="000000"/>
          <w:sz w:val="32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09"/>
        <w:gridCol w:w="7146"/>
      </w:tblGrid>
      <w:tr w:rsidR="004B54D3" w:rsidRPr="004B54D3" w:rsidTr="004B54D3">
        <w:tc>
          <w:tcPr>
            <w:tcW w:w="2235" w:type="dxa"/>
          </w:tcPr>
          <w:p w:rsidR="004B54D3" w:rsidRPr="004B54D3" w:rsidRDefault="004B54D3" w:rsidP="004B54D3">
            <w:pPr>
              <w:pStyle w:val="3"/>
              <w:spacing w:line="360" w:lineRule="auto"/>
              <w:outlineLvl w:val="2"/>
              <w:rPr>
                <w:b w:val="0"/>
                <w:bCs w:val="0"/>
                <w:color w:val="000000"/>
                <w:sz w:val="28"/>
                <w:szCs w:val="28"/>
              </w:rPr>
            </w:pPr>
            <w:r w:rsidRPr="004B54D3">
              <w:rPr>
                <w:b w:val="0"/>
                <w:bCs w:val="0"/>
                <w:color w:val="000000"/>
                <w:sz w:val="28"/>
                <w:szCs w:val="28"/>
              </w:rPr>
              <w:t>Галузь знань</w:t>
            </w:r>
          </w:p>
        </w:tc>
        <w:tc>
          <w:tcPr>
            <w:tcW w:w="7336" w:type="dxa"/>
          </w:tcPr>
          <w:p w:rsidR="004B54D3" w:rsidRPr="004B54D3" w:rsidRDefault="004B54D3" w:rsidP="004B54D3">
            <w:pPr>
              <w:pStyle w:val="3"/>
              <w:spacing w:line="360" w:lineRule="auto"/>
              <w:outlineLvl w:val="2"/>
              <w:rPr>
                <w:b w:val="0"/>
                <w:bCs w:val="0"/>
                <w:color w:val="000000"/>
                <w:sz w:val="28"/>
                <w:szCs w:val="28"/>
              </w:rPr>
            </w:pPr>
            <w:r w:rsidRPr="004B54D3">
              <w:rPr>
                <w:b w:val="0"/>
                <w:bCs w:val="0"/>
                <w:color w:val="000000"/>
                <w:sz w:val="28"/>
                <w:szCs w:val="28"/>
              </w:rPr>
              <w:t>13 Механічна інженерія</w:t>
            </w:r>
          </w:p>
        </w:tc>
      </w:tr>
      <w:tr w:rsidR="004B54D3" w:rsidRPr="004B54D3" w:rsidTr="004B54D3">
        <w:tc>
          <w:tcPr>
            <w:tcW w:w="2235" w:type="dxa"/>
          </w:tcPr>
          <w:p w:rsidR="004B54D3" w:rsidRPr="004B54D3" w:rsidRDefault="004B54D3" w:rsidP="004B54D3">
            <w:pPr>
              <w:pStyle w:val="3"/>
              <w:spacing w:line="360" w:lineRule="auto"/>
              <w:outlineLvl w:val="2"/>
              <w:rPr>
                <w:b w:val="0"/>
                <w:bCs w:val="0"/>
                <w:color w:val="000000"/>
                <w:sz w:val="28"/>
                <w:szCs w:val="28"/>
              </w:rPr>
            </w:pPr>
            <w:r w:rsidRPr="004B54D3">
              <w:rPr>
                <w:b w:val="0"/>
                <w:bCs w:val="0"/>
                <w:color w:val="000000"/>
                <w:sz w:val="28"/>
                <w:szCs w:val="28"/>
              </w:rPr>
              <w:t>Спеціальність</w:t>
            </w:r>
          </w:p>
        </w:tc>
        <w:tc>
          <w:tcPr>
            <w:tcW w:w="7336" w:type="dxa"/>
          </w:tcPr>
          <w:p w:rsidR="004B54D3" w:rsidRPr="004B54D3" w:rsidRDefault="004B54D3" w:rsidP="004B54D3">
            <w:pPr>
              <w:pStyle w:val="3"/>
              <w:spacing w:before="0" w:beforeAutospacing="0" w:after="0" w:afterAutospacing="0" w:line="360" w:lineRule="auto"/>
              <w:ind w:left="3402" w:hanging="3402"/>
              <w:outlineLvl w:val="2"/>
              <w:rPr>
                <w:b w:val="0"/>
                <w:bCs w:val="0"/>
                <w:color w:val="000000"/>
                <w:sz w:val="28"/>
                <w:szCs w:val="28"/>
              </w:rPr>
            </w:pPr>
            <w:r w:rsidRPr="004B54D3">
              <w:rPr>
                <w:b w:val="0"/>
                <w:bCs w:val="0"/>
                <w:color w:val="000000"/>
                <w:sz w:val="28"/>
                <w:szCs w:val="28"/>
              </w:rPr>
              <w:t>131 Прикладна механіка</w:t>
            </w:r>
          </w:p>
        </w:tc>
      </w:tr>
      <w:tr w:rsidR="004B54D3" w:rsidRPr="004B54D3" w:rsidTr="004B54D3">
        <w:tc>
          <w:tcPr>
            <w:tcW w:w="2235" w:type="dxa"/>
          </w:tcPr>
          <w:p w:rsidR="004B54D3" w:rsidRPr="004B54D3" w:rsidRDefault="004B54D3" w:rsidP="004B54D3">
            <w:pPr>
              <w:pStyle w:val="3"/>
              <w:spacing w:line="360" w:lineRule="auto"/>
              <w:outlineLvl w:val="2"/>
              <w:rPr>
                <w:b w:val="0"/>
                <w:bCs w:val="0"/>
                <w:color w:val="000000"/>
                <w:sz w:val="28"/>
                <w:szCs w:val="28"/>
              </w:rPr>
            </w:pPr>
            <w:r w:rsidRPr="004B54D3">
              <w:rPr>
                <w:b w:val="0"/>
                <w:bCs w:val="0"/>
                <w:color w:val="000000"/>
                <w:sz w:val="28"/>
                <w:szCs w:val="28"/>
              </w:rPr>
              <w:t>ОПП</w:t>
            </w:r>
          </w:p>
        </w:tc>
        <w:tc>
          <w:tcPr>
            <w:tcW w:w="7336" w:type="dxa"/>
          </w:tcPr>
          <w:p w:rsidR="004B54D3" w:rsidRPr="004B54D3" w:rsidRDefault="004B54D3" w:rsidP="004B54D3">
            <w:pPr>
              <w:pStyle w:val="3"/>
              <w:spacing w:before="0" w:beforeAutospacing="0" w:after="0" w:afterAutospacing="0" w:line="360" w:lineRule="auto"/>
              <w:outlineLvl w:val="2"/>
              <w:rPr>
                <w:b w:val="0"/>
                <w:bCs w:val="0"/>
                <w:color w:val="000000"/>
                <w:sz w:val="28"/>
                <w:szCs w:val="28"/>
              </w:rPr>
            </w:pPr>
            <w:r w:rsidRPr="004B54D3">
              <w:rPr>
                <w:b w:val="0"/>
                <w:bCs w:val="0"/>
                <w:color w:val="000000"/>
                <w:sz w:val="28"/>
                <w:szCs w:val="28"/>
              </w:rPr>
              <w:t>Технічне обслуговування і ремонт устаткування підприємств машинобудування</w:t>
            </w:r>
          </w:p>
        </w:tc>
      </w:tr>
    </w:tbl>
    <w:p w:rsidR="00374618" w:rsidRDefault="00374618" w:rsidP="00374618">
      <w:pPr>
        <w:pStyle w:val="3"/>
        <w:spacing w:before="0" w:beforeAutospacing="0" w:after="0" w:afterAutospacing="0" w:line="276" w:lineRule="auto"/>
        <w:jc w:val="both"/>
        <w:rPr>
          <w:b w:val="0"/>
          <w:color w:val="000000"/>
          <w:sz w:val="28"/>
        </w:rPr>
      </w:pPr>
    </w:p>
    <w:p w:rsidR="00374618" w:rsidRDefault="00374618" w:rsidP="00374618">
      <w:pPr>
        <w:pStyle w:val="3"/>
        <w:spacing w:before="0" w:beforeAutospacing="0" w:after="0" w:afterAutospacing="0" w:line="276" w:lineRule="auto"/>
        <w:jc w:val="both"/>
        <w:rPr>
          <w:b w:val="0"/>
          <w:color w:val="000000"/>
          <w:sz w:val="28"/>
        </w:rPr>
      </w:pPr>
    </w:p>
    <w:p w:rsidR="00374618" w:rsidRDefault="00374618" w:rsidP="00374618">
      <w:pPr>
        <w:pStyle w:val="3"/>
        <w:spacing w:before="0" w:beforeAutospacing="0" w:after="0" w:afterAutospacing="0" w:line="276" w:lineRule="auto"/>
        <w:jc w:val="both"/>
        <w:rPr>
          <w:b w:val="0"/>
          <w:color w:val="000000"/>
          <w:sz w:val="28"/>
        </w:rPr>
      </w:pPr>
    </w:p>
    <w:p w:rsidR="00374618" w:rsidRDefault="00374618" w:rsidP="00374618">
      <w:pPr>
        <w:pStyle w:val="3"/>
        <w:spacing w:before="0" w:beforeAutospacing="0" w:after="0" w:afterAutospacing="0" w:line="276" w:lineRule="auto"/>
        <w:jc w:val="both"/>
        <w:rPr>
          <w:b w:val="0"/>
          <w:color w:val="000000"/>
          <w:sz w:val="28"/>
        </w:rPr>
      </w:pPr>
    </w:p>
    <w:p w:rsidR="00FF2F08" w:rsidRDefault="00FF2F08" w:rsidP="00374618">
      <w:pPr>
        <w:pStyle w:val="3"/>
        <w:spacing w:before="0" w:beforeAutospacing="0" w:after="0" w:afterAutospacing="0" w:line="276" w:lineRule="auto"/>
        <w:jc w:val="both"/>
        <w:rPr>
          <w:b w:val="0"/>
          <w:color w:val="000000"/>
          <w:sz w:val="28"/>
        </w:rPr>
      </w:pPr>
    </w:p>
    <w:p w:rsidR="00FF2F08" w:rsidRDefault="00FF2F08" w:rsidP="00374618">
      <w:pPr>
        <w:pStyle w:val="3"/>
        <w:spacing w:before="0" w:beforeAutospacing="0" w:after="0" w:afterAutospacing="0" w:line="276" w:lineRule="auto"/>
        <w:jc w:val="both"/>
        <w:rPr>
          <w:b w:val="0"/>
          <w:color w:val="000000"/>
          <w:sz w:val="28"/>
        </w:rPr>
      </w:pPr>
    </w:p>
    <w:p w:rsidR="00374618" w:rsidRDefault="00374618" w:rsidP="00374618">
      <w:pPr>
        <w:pStyle w:val="3"/>
        <w:spacing w:before="0" w:beforeAutospacing="0" w:after="0" w:afterAutospacing="0" w:line="276" w:lineRule="auto"/>
        <w:jc w:val="both"/>
        <w:rPr>
          <w:b w:val="0"/>
          <w:color w:val="000000"/>
          <w:sz w:val="28"/>
        </w:rPr>
      </w:pPr>
    </w:p>
    <w:p w:rsidR="00374618" w:rsidRDefault="00374618" w:rsidP="00374618">
      <w:pPr>
        <w:pStyle w:val="3"/>
        <w:spacing w:before="0" w:beforeAutospacing="0" w:after="0" w:afterAutospacing="0" w:line="276" w:lineRule="auto"/>
        <w:jc w:val="both"/>
        <w:rPr>
          <w:b w:val="0"/>
          <w:color w:val="000000"/>
          <w:sz w:val="28"/>
        </w:rPr>
      </w:pPr>
    </w:p>
    <w:p w:rsidR="00374618" w:rsidRPr="00374618" w:rsidRDefault="00374618" w:rsidP="00374618">
      <w:pPr>
        <w:pStyle w:val="3"/>
        <w:spacing w:before="0" w:beforeAutospacing="0" w:after="0" w:afterAutospacing="0" w:line="276" w:lineRule="auto"/>
        <w:jc w:val="both"/>
        <w:rPr>
          <w:b w:val="0"/>
          <w:color w:val="000000"/>
          <w:sz w:val="28"/>
        </w:rPr>
      </w:pPr>
    </w:p>
    <w:p w:rsidR="00CF2271" w:rsidRDefault="00CF2271" w:rsidP="00CF2271">
      <w:pPr>
        <w:pStyle w:val="3"/>
        <w:spacing w:before="0" w:beforeAutospacing="0" w:after="0" w:afterAutospacing="0" w:line="276" w:lineRule="auto"/>
        <w:jc w:val="center"/>
        <w:rPr>
          <w:b w:val="0"/>
          <w:color w:val="000000"/>
          <w:sz w:val="28"/>
        </w:rPr>
      </w:pPr>
      <w:r>
        <w:rPr>
          <w:b w:val="0"/>
          <w:color w:val="000000"/>
          <w:sz w:val="28"/>
        </w:rPr>
        <w:t>20</w:t>
      </w:r>
      <w:r w:rsidR="004B54D3">
        <w:rPr>
          <w:b w:val="0"/>
          <w:color w:val="000000"/>
          <w:sz w:val="28"/>
        </w:rPr>
        <w:t>22</w:t>
      </w:r>
      <w:r>
        <w:rPr>
          <w:b w:val="0"/>
          <w:color w:val="000000"/>
          <w:sz w:val="28"/>
        </w:rPr>
        <w:t xml:space="preserve"> </w:t>
      </w:r>
      <w:r w:rsidRPr="00374618">
        <w:rPr>
          <w:b w:val="0"/>
          <w:color w:val="000000"/>
          <w:sz w:val="28"/>
        </w:rPr>
        <w:t>р</w:t>
      </w:r>
      <w:r>
        <w:rPr>
          <w:b w:val="0"/>
          <w:color w:val="000000"/>
          <w:sz w:val="28"/>
        </w:rPr>
        <w:t>.</w:t>
      </w:r>
    </w:p>
    <w:p w:rsidR="00374618" w:rsidRPr="00374618" w:rsidRDefault="00374618" w:rsidP="00374618">
      <w:pPr>
        <w:pStyle w:val="3"/>
        <w:spacing w:before="0" w:beforeAutospacing="0" w:after="0" w:afterAutospacing="0" w:line="276" w:lineRule="auto"/>
        <w:jc w:val="both"/>
        <w:rPr>
          <w:b w:val="0"/>
          <w:color w:val="000000"/>
          <w:sz w:val="28"/>
        </w:rPr>
        <w:sectPr w:rsidR="00374618" w:rsidRPr="00374618" w:rsidSect="00C71258">
          <w:pgSz w:w="11906" w:h="16838"/>
          <w:pgMar w:top="709" w:right="850" w:bottom="851" w:left="1701" w:header="708" w:footer="708" w:gutter="0"/>
          <w:cols w:space="708"/>
          <w:docGrid w:linePitch="360"/>
        </w:sectPr>
      </w:pPr>
    </w:p>
    <w:p w:rsidR="00374618" w:rsidRPr="004B54D3" w:rsidRDefault="00374618" w:rsidP="00374618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</w:rPr>
        <w:lastRenderedPageBreak/>
        <w:t>Робоча програма навчальної дисципліни «</w:t>
      </w:r>
      <w:r w:rsidR="004B54D3" w:rsidRPr="004B54D3">
        <w:rPr>
          <w:b w:val="0"/>
          <w:color w:val="000000"/>
          <w:sz w:val="24"/>
        </w:rPr>
        <w:t>Організація, планування та економіка ремонтних робіт</w:t>
      </w:r>
      <w:r>
        <w:rPr>
          <w:b w:val="0"/>
          <w:color w:val="000000"/>
          <w:sz w:val="24"/>
        </w:rPr>
        <w:t xml:space="preserve">» для </w:t>
      </w:r>
      <w:r w:rsidR="004B54D3">
        <w:rPr>
          <w:b w:val="0"/>
          <w:color w:val="000000"/>
          <w:sz w:val="24"/>
        </w:rPr>
        <w:t>здобувачів освіти</w:t>
      </w:r>
      <w:r>
        <w:rPr>
          <w:b w:val="0"/>
          <w:color w:val="000000"/>
          <w:sz w:val="24"/>
        </w:rPr>
        <w:t xml:space="preserve"> спеціальності </w:t>
      </w:r>
      <w:r w:rsidR="004B54D3" w:rsidRPr="004B54D3">
        <w:rPr>
          <w:b w:val="0"/>
          <w:color w:val="000000"/>
          <w:sz w:val="24"/>
          <w:szCs w:val="24"/>
        </w:rPr>
        <w:t>131 Прикладна механіка, ОПП «</w:t>
      </w:r>
      <w:r w:rsidR="004B54D3" w:rsidRPr="004B54D3">
        <w:rPr>
          <w:b w:val="0"/>
          <w:bCs w:val="0"/>
          <w:color w:val="000000"/>
          <w:sz w:val="24"/>
          <w:szCs w:val="24"/>
        </w:rPr>
        <w:t>Технічне обслуговування і ремонт устаткування підприємств машинобудування»</w:t>
      </w:r>
      <w:r w:rsidRPr="004B54D3">
        <w:rPr>
          <w:b w:val="0"/>
          <w:color w:val="000000"/>
          <w:sz w:val="24"/>
          <w:szCs w:val="24"/>
        </w:rPr>
        <w:t>.</w:t>
      </w:r>
    </w:p>
    <w:p w:rsidR="00374618" w:rsidRPr="004B54D3" w:rsidRDefault="00374618" w:rsidP="00374618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  <w:szCs w:val="24"/>
        </w:rPr>
      </w:pPr>
      <w:r w:rsidRPr="004B54D3">
        <w:rPr>
          <w:b w:val="0"/>
          <w:color w:val="000000"/>
          <w:sz w:val="24"/>
          <w:szCs w:val="24"/>
        </w:rPr>
        <w:t>«</w:t>
      </w:r>
      <w:r w:rsidR="004B54D3">
        <w:rPr>
          <w:b w:val="0"/>
          <w:color w:val="000000"/>
          <w:sz w:val="24"/>
          <w:szCs w:val="24"/>
        </w:rPr>
        <w:t>30</w:t>
      </w:r>
      <w:r w:rsidRPr="004B54D3">
        <w:rPr>
          <w:b w:val="0"/>
          <w:color w:val="000000"/>
          <w:sz w:val="24"/>
          <w:szCs w:val="24"/>
        </w:rPr>
        <w:t xml:space="preserve">» </w:t>
      </w:r>
      <w:r w:rsidR="00A439E4" w:rsidRPr="004B54D3">
        <w:rPr>
          <w:b w:val="0"/>
          <w:color w:val="000000"/>
          <w:sz w:val="24"/>
          <w:szCs w:val="24"/>
        </w:rPr>
        <w:t>серпня</w:t>
      </w:r>
      <w:r w:rsidRPr="004B54D3">
        <w:rPr>
          <w:b w:val="0"/>
          <w:color w:val="000000"/>
          <w:sz w:val="24"/>
          <w:szCs w:val="24"/>
        </w:rPr>
        <w:t xml:space="preserve"> 20</w:t>
      </w:r>
      <w:r w:rsidR="004B54D3">
        <w:rPr>
          <w:b w:val="0"/>
          <w:color w:val="000000"/>
          <w:sz w:val="24"/>
          <w:szCs w:val="24"/>
        </w:rPr>
        <w:t>22</w:t>
      </w:r>
      <w:r w:rsidRPr="004B54D3">
        <w:rPr>
          <w:b w:val="0"/>
          <w:color w:val="000000"/>
          <w:sz w:val="24"/>
          <w:szCs w:val="24"/>
        </w:rPr>
        <w:t xml:space="preserve"> року – </w:t>
      </w:r>
      <w:r w:rsidR="00E87670">
        <w:rPr>
          <w:b w:val="0"/>
          <w:color w:val="000000"/>
          <w:sz w:val="24"/>
          <w:szCs w:val="24"/>
        </w:rPr>
        <w:t>9</w:t>
      </w:r>
      <w:r w:rsidRPr="004B54D3">
        <w:rPr>
          <w:b w:val="0"/>
          <w:color w:val="000000"/>
          <w:sz w:val="24"/>
          <w:szCs w:val="24"/>
        </w:rPr>
        <w:t>с.</w:t>
      </w:r>
    </w:p>
    <w:p w:rsidR="00374618" w:rsidRDefault="00374618" w:rsidP="00374618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374618" w:rsidRDefault="00374618" w:rsidP="00374618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374618" w:rsidRDefault="00374618" w:rsidP="00374618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374618" w:rsidRDefault="00374618" w:rsidP="00374618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  <w:r>
        <w:rPr>
          <w:b w:val="0"/>
          <w:color w:val="000000"/>
          <w:sz w:val="24"/>
        </w:rPr>
        <w:t xml:space="preserve">Розробник: викладач </w:t>
      </w:r>
      <w:r w:rsidR="004B54D3">
        <w:rPr>
          <w:b w:val="0"/>
          <w:color w:val="000000"/>
          <w:sz w:val="24"/>
        </w:rPr>
        <w:t>ВСП «БМФК НУ «Запорізька політехніка»</w:t>
      </w:r>
      <w:r>
        <w:rPr>
          <w:b w:val="0"/>
          <w:color w:val="000000"/>
          <w:sz w:val="24"/>
        </w:rPr>
        <w:t xml:space="preserve"> </w:t>
      </w:r>
      <w:r w:rsidR="004B54D3">
        <w:rPr>
          <w:b w:val="0"/>
          <w:color w:val="000000"/>
          <w:sz w:val="24"/>
        </w:rPr>
        <w:t>Андрій</w:t>
      </w:r>
      <w:r>
        <w:rPr>
          <w:b w:val="0"/>
          <w:color w:val="000000"/>
          <w:sz w:val="24"/>
        </w:rPr>
        <w:t xml:space="preserve"> </w:t>
      </w:r>
      <w:r w:rsidR="004B54D3">
        <w:rPr>
          <w:b w:val="0"/>
          <w:color w:val="000000"/>
          <w:sz w:val="24"/>
        </w:rPr>
        <w:t>БЛЄДНИЙ</w:t>
      </w:r>
      <w:r>
        <w:rPr>
          <w:b w:val="0"/>
          <w:color w:val="000000"/>
          <w:sz w:val="24"/>
        </w:rPr>
        <w:t>.</w:t>
      </w:r>
    </w:p>
    <w:p w:rsidR="00374618" w:rsidRDefault="00374618" w:rsidP="00374618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374618" w:rsidRPr="00186342" w:rsidRDefault="00374618" w:rsidP="00374618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bCs w:val="0"/>
          <w:color w:val="000000"/>
          <w:sz w:val="24"/>
          <w:szCs w:val="24"/>
        </w:rPr>
      </w:pPr>
      <w:r>
        <w:rPr>
          <w:b w:val="0"/>
          <w:color w:val="000000"/>
          <w:sz w:val="24"/>
        </w:rPr>
        <w:t xml:space="preserve">Робоча програма затверджена на засіданні циклової комісії </w:t>
      </w:r>
      <w:r w:rsidR="00186342" w:rsidRPr="00186342">
        <w:rPr>
          <w:b w:val="0"/>
          <w:bCs w:val="0"/>
          <w:sz w:val="24"/>
          <w:szCs w:val="24"/>
        </w:rPr>
        <w:t>професійних дисциплін спеціальності 131</w:t>
      </w:r>
      <w:r w:rsidRPr="00186342">
        <w:rPr>
          <w:b w:val="0"/>
          <w:bCs w:val="0"/>
          <w:color w:val="000000"/>
          <w:sz w:val="24"/>
          <w:szCs w:val="24"/>
        </w:rPr>
        <w:t>.</w:t>
      </w:r>
    </w:p>
    <w:p w:rsidR="00374618" w:rsidRDefault="00374618" w:rsidP="00374618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  <w:r>
        <w:rPr>
          <w:b w:val="0"/>
          <w:color w:val="000000"/>
          <w:sz w:val="24"/>
        </w:rPr>
        <w:t xml:space="preserve">Протокол № </w:t>
      </w:r>
      <w:r w:rsidR="00A439E4">
        <w:rPr>
          <w:b w:val="0"/>
          <w:color w:val="000000"/>
          <w:sz w:val="24"/>
        </w:rPr>
        <w:t>1</w:t>
      </w:r>
      <w:r>
        <w:rPr>
          <w:b w:val="0"/>
          <w:color w:val="000000"/>
          <w:sz w:val="24"/>
        </w:rPr>
        <w:t xml:space="preserve"> від </w:t>
      </w:r>
      <w:r w:rsidR="004B54D3">
        <w:rPr>
          <w:b w:val="0"/>
          <w:color w:val="000000"/>
          <w:sz w:val="24"/>
        </w:rPr>
        <w:t>30</w:t>
      </w:r>
      <w:r w:rsidR="00A439E4">
        <w:rPr>
          <w:b w:val="0"/>
          <w:color w:val="000000"/>
          <w:sz w:val="24"/>
        </w:rPr>
        <w:t xml:space="preserve"> серпня</w:t>
      </w:r>
      <w:r>
        <w:rPr>
          <w:b w:val="0"/>
          <w:color w:val="000000"/>
          <w:sz w:val="24"/>
        </w:rPr>
        <w:t xml:space="preserve"> 20</w:t>
      </w:r>
      <w:r w:rsidR="004B54D3">
        <w:rPr>
          <w:b w:val="0"/>
          <w:color w:val="000000"/>
          <w:sz w:val="24"/>
        </w:rPr>
        <w:t>22</w:t>
      </w:r>
      <w:r>
        <w:rPr>
          <w:b w:val="0"/>
          <w:color w:val="000000"/>
          <w:sz w:val="24"/>
        </w:rPr>
        <w:t xml:space="preserve"> року</w:t>
      </w:r>
    </w:p>
    <w:p w:rsidR="005F35E1" w:rsidRDefault="005F35E1" w:rsidP="00374618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  <w:r>
        <w:rPr>
          <w:b w:val="0"/>
          <w:color w:val="000000"/>
          <w:sz w:val="24"/>
        </w:rPr>
        <w:t xml:space="preserve">Голова циклової комісії </w:t>
      </w:r>
      <w:r w:rsidR="008E3816" w:rsidRPr="00186342">
        <w:rPr>
          <w:b w:val="0"/>
          <w:bCs w:val="0"/>
          <w:sz w:val="24"/>
          <w:szCs w:val="24"/>
        </w:rPr>
        <w:t>професійних дисциплін спеціальності 131</w:t>
      </w:r>
    </w:p>
    <w:p w:rsidR="005F35E1" w:rsidRDefault="005F35E1" w:rsidP="005F35E1">
      <w:pPr>
        <w:pStyle w:val="3"/>
        <w:spacing w:before="0" w:beforeAutospacing="0" w:after="0" w:afterAutospacing="0"/>
        <w:ind w:firstLine="709"/>
        <w:jc w:val="both"/>
        <w:rPr>
          <w:b w:val="0"/>
          <w:color w:val="000000"/>
          <w:sz w:val="24"/>
        </w:rPr>
      </w:pPr>
      <w:r>
        <w:rPr>
          <w:b w:val="0"/>
          <w:color w:val="000000"/>
          <w:sz w:val="24"/>
        </w:rPr>
        <w:t xml:space="preserve">_______________________ </w:t>
      </w:r>
      <w:r w:rsidR="008E3816">
        <w:rPr>
          <w:b w:val="0"/>
          <w:color w:val="000000"/>
          <w:sz w:val="24"/>
        </w:rPr>
        <w:t>Петро ВОРОНЕНКО</w:t>
      </w:r>
    </w:p>
    <w:p w:rsidR="005F35E1" w:rsidRPr="005F35E1" w:rsidRDefault="005F35E1" w:rsidP="005F35E1">
      <w:pPr>
        <w:pStyle w:val="3"/>
        <w:spacing w:before="0" w:beforeAutospacing="0" w:after="0" w:afterAutospacing="0" w:line="360" w:lineRule="auto"/>
        <w:ind w:firstLine="1843"/>
        <w:jc w:val="both"/>
        <w:rPr>
          <w:b w:val="0"/>
          <w:color w:val="000000"/>
          <w:sz w:val="24"/>
        </w:rPr>
      </w:pPr>
      <w:r w:rsidRPr="005F35E1">
        <w:rPr>
          <w:b w:val="0"/>
          <w:color w:val="000000"/>
          <w:sz w:val="20"/>
          <w:szCs w:val="20"/>
        </w:rPr>
        <w:t>(підпис)</w:t>
      </w:r>
    </w:p>
    <w:p w:rsidR="005F35E1" w:rsidRDefault="005F35E1" w:rsidP="00374618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51095F" w:rsidRDefault="0051095F" w:rsidP="00374618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5F35E1" w:rsidRDefault="005F35E1" w:rsidP="00374618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823AE0" w:rsidRDefault="00823AE0" w:rsidP="00374618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823AE0" w:rsidRDefault="00823AE0" w:rsidP="00374618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5F35E1" w:rsidRDefault="005F35E1" w:rsidP="00374618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5F35E1" w:rsidRDefault="005F35E1" w:rsidP="00374618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5F35E1" w:rsidRDefault="005F35E1" w:rsidP="00374618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823AE0" w:rsidRDefault="00823AE0" w:rsidP="00374618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823AE0" w:rsidRDefault="00823AE0" w:rsidP="00374618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823AE0" w:rsidRDefault="00823AE0" w:rsidP="00374618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823AE0" w:rsidRDefault="00823AE0" w:rsidP="00374618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4B54D3" w:rsidRDefault="004B54D3" w:rsidP="00374618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4B54D3" w:rsidRDefault="004B54D3" w:rsidP="00374618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4B54D3" w:rsidRDefault="004B54D3" w:rsidP="00374618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4B54D3" w:rsidRDefault="004B54D3" w:rsidP="00374618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4B54D3" w:rsidRDefault="004B54D3" w:rsidP="00374618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4B54D3" w:rsidRDefault="004B54D3" w:rsidP="00374618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823AE0" w:rsidRDefault="00823AE0" w:rsidP="00374618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5F35E1" w:rsidRPr="00374618" w:rsidRDefault="005F35E1" w:rsidP="00823AE0">
      <w:pPr>
        <w:pStyle w:val="3"/>
        <w:spacing w:before="0" w:beforeAutospacing="0" w:after="0" w:afterAutospacing="0" w:line="360" w:lineRule="auto"/>
        <w:ind w:firstLine="709"/>
        <w:jc w:val="center"/>
        <w:rPr>
          <w:b w:val="0"/>
          <w:color w:val="000000"/>
          <w:sz w:val="24"/>
        </w:rPr>
      </w:pPr>
      <w:r>
        <w:rPr>
          <w:b w:val="0"/>
          <w:color w:val="000000"/>
          <w:sz w:val="24"/>
        </w:rPr>
        <w:t xml:space="preserve">© </w:t>
      </w:r>
      <w:r w:rsidR="004B54D3">
        <w:rPr>
          <w:b w:val="0"/>
          <w:color w:val="000000"/>
          <w:sz w:val="24"/>
        </w:rPr>
        <w:t>Відокремлений структурний підрозділ «Бердянський машинобудівний фаховий коледж Національного університету «Запорізька політехніка»</w:t>
      </w:r>
      <w:r>
        <w:rPr>
          <w:b w:val="0"/>
          <w:color w:val="000000"/>
          <w:sz w:val="24"/>
        </w:rPr>
        <w:t>, 20</w:t>
      </w:r>
      <w:r w:rsidR="004B54D3">
        <w:rPr>
          <w:b w:val="0"/>
          <w:color w:val="000000"/>
          <w:sz w:val="24"/>
        </w:rPr>
        <w:t>22</w:t>
      </w:r>
      <w:r>
        <w:rPr>
          <w:b w:val="0"/>
          <w:color w:val="000000"/>
          <w:sz w:val="24"/>
        </w:rPr>
        <w:t xml:space="preserve"> рік</w:t>
      </w:r>
    </w:p>
    <w:p w:rsidR="00374618" w:rsidRDefault="00374618">
      <w:pPr>
        <w:spacing w:after="200" w:line="276" w:lineRule="auto"/>
        <w:rPr>
          <w:b/>
          <w:bCs/>
          <w:color w:val="000000"/>
        </w:rPr>
        <w:sectPr w:rsidR="00374618" w:rsidSect="00C71258">
          <w:pgSz w:w="11906" w:h="16838"/>
          <w:pgMar w:top="709" w:right="850" w:bottom="851" w:left="1701" w:header="708" w:footer="708" w:gutter="0"/>
          <w:cols w:space="708"/>
          <w:docGrid w:linePitch="360"/>
        </w:sectPr>
      </w:pPr>
    </w:p>
    <w:p w:rsidR="00D00B52" w:rsidRPr="00AF32A9" w:rsidRDefault="00D00B52" w:rsidP="000D11BB">
      <w:pPr>
        <w:pStyle w:val="a4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 w:rsidRPr="00AF32A9">
        <w:rPr>
          <w:b/>
          <w:bCs/>
          <w:color w:val="000000"/>
          <w:sz w:val="28"/>
          <w:szCs w:val="28"/>
        </w:rPr>
        <w:lastRenderedPageBreak/>
        <w:t xml:space="preserve">1. Опис навчальної дисципліни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094"/>
        <w:gridCol w:w="3128"/>
        <w:gridCol w:w="3123"/>
      </w:tblGrid>
      <w:tr w:rsidR="000D11BB" w:rsidRPr="00646805" w:rsidTr="00FD7A6E">
        <w:trPr>
          <w:trHeight w:val="476"/>
        </w:trPr>
        <w:tc>
          <w:tcPr>
            <w:tcW w:w="3094" w:type="dxa"/>
            <w:vMerge w:val="restart"/>
          </w:tcPr>
          <w:p w:rsidR="000D11BB" w:rsidRPr="00646805" w:rsidRDefault="000D11BB" w:rsidP="000D11BB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646805">
              <w:rPr>
                <w:color w:val="000000"/>
              </w:rPr>
              <w:t>Найменування показників</w:t>
            </w:r>
          </w:p>
        </w:tc>
        <w:tc>
          <w:tcPr>
            <w:tcW w:w="3128" w:type="dxa"/>
            <w:vMerge w:val="restart"/>
          </w:tcPr>
          <w:p w:rsidR="000D11BB" w:rsidRPr="00646805" w:rsidRDefault="000D11BB" w:rsidP="000D11BB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646805">
              <w:rPr>
                <w:color w:val="000000"/>
              </w:rPr>
              <w:t xml:space="preserve">Галузь знань, </w:t>
            </w:r>
            <w:r w:rsidR="00646805" w:rsidRPr="00646805">
              <w:rPr>
                <w:color w:val="000000"/>
              </w:rPr>
              <w:t>спеціальність</w:t>
            </w:r>
            <w:r w:rsidRPr="00646805">
              <w:rPr>
                <w:color w:val="000000"/>
              </w:rPr>
              <w:t xml:space="preserve">, </w:t>
            </w:r>
            <w:r w:rsidR="00646805">
              <w:rPr>
                <w:color w:val="000000"/>
              </w:rPr>
              <w:t xml:space="preserve">ОПП, </w:t>
            </w:r>
            <w:r w:rsidRPr="00646805">
              <w:rPr>
                <w:color w:val="000000"/>
              </w:rPr>
              <w:t>освітньо-кваліфікаційний рівень</w:t>
            </w:r>
            <w:r w:rsidR="00646805">
              <w:rPr>
                <w:color w:val="000000"/>
              </w:rPr>
              <w:t xml:space="preserve"> (ступ</w:t>
            </w:r>
            <w:r w:rsidR="00AF1F90">
              <w:rPr>
                <w:color w:val="000000"/>
              </w:rPr>
              <w:t>і</w:t>
            </w:r>
            <w:r w:rsidR="00646805">
              <w:rPr>
                <w:color w:val="000000"/>
              </w:rPr>
              <w:t>нь)</w:t>
            </w:r>
          </w:p>
        </w:tc>
        <w:tc>
          <w:tcPr>
            <w:tcW w:w="3123" w:type="dxa"/>
          </w:tcPr>
          <w:p w:rsidR="000D11BB" w:rsidRPr="00646805" w:rsidRDefault="000D11BB" w:rsidP="000D11BB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646805">
              <w:rPr>
                <w:color w:val="000000"/>
              </w:rPr>
              <w:t>Характеристика навчальної дисципліни</w:t>
            </w:r>
          </w:p>
        </w:tc>
      </w:tr>
      <w:tr w:rsidR="000D11BB" w:rsidRPr="00646805" w:rsidTr="00FD7A6E">
        <w:trPr>
          <w:trHeight w:val="476"/>
        </w:trPr>
        <w:tc>
          <w:tcPr>
            <w:tcW w:w="3094" w:type="dxa"/>
            <w:vMerge/>
          </w:tcPr>
          <w:p w:rsidR="000D11BB" w:rsidRPr="00646805" w:rsidRDefault="000D11BB" w:rsidP="000D11BB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8" w:type="dxa"/>
            <w:vMerge/>
          </w:tcPr>
          <w:p w:rsidR="000D11BB" w:rsidRPr="00646805" w:rsidRDefault="000D11BB" w:rsidP="000D11BB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3" w:type="dxa"/>
          </w:tcPr>
          <w:p w:rsidR="000D11BB" w:rsidRPr="00646805" w:rsidRDefault="000D11BB" w:rsidP="000D11BB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646805">
              <w:rPr>
                <w:b/>
                <w:bCs/>
                <w:color w:val="000000"/>
              </w:rPr>
              <w:t>денна форма навчання</w:t>
            </w:r>
          </w:p>
        </w:tc>
      </w:tr>
      <w:tr w:rsidR="00A82FD6" w:rsidRPr="00646805" w:rsidTr="00FD7A6E">
        <w:tc>
          <w:tcPr>
            <w:tcW w:w="3094" w:type="dxa"/>
            <w:vMerge w:val="restart"/>
          </w:tcPr>
          <w:p w:rsidR="00A82FD6" w:rsidRPr="00646805" w:rsidRDefault="00A82FD6" w:rsidP="00084864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646805">
              <w:rPr>
                <w:color w:val="000000"/>
              </w:rPr>
              <w:t xml:space="preserve">Кількість кредитів - </w:t>
            </w:r>
            <w:r w:rsidR="00084864" w:rsidRPr="00646805">
              <w:rPr>
                <w:color w:val="000000"/>
              </w:rPr>
              <w:t>4</w:t>
            </w:r>
          </w:p>
        </w:tc>
        <w:tc>
          <w:tcPr>
            <w:tcW w:w="3128" w:type="dxa"/>
          </w:tcPr>
          <w:p w:rsidR="00A82FD6" w:rsidRPr="00646805" w:rsidRDefault="00A82FD6" w:rsidP="000D11BB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646805">
              <w:rPr>
                <w:color w:val="000000"/>
              </w:rPr>
              <w:t xml:space="preserve">Галузь знань: </w:t>
            </w:r>
            <w:r w:rsidR="00646805" w:rsidRPr="00646805">
              <w:rPr>
                <w:color w:val="000000"/>
              </w:rPr>
              <w:t>13</w:t>
            </w:r>
            <w:r w:rsidRPr="00646805">
              <w:rPr>
                <w:color w:val="000000"/>
              </w:rPr>
              <w:t xml:space="preserve"> </w:t>
            </w:r>
            <w:r w:rsidR="00646805" w:rsidRPr="00646805">
              <w:rPr>
                <w:color w:val="000000"/>
              </w:rPr>
              <w:t>Механічна інженерія</w:t>
            </w:r>
          </w:p>
        </w:tc>
        <w:tc>
          <w:tcPr>
            <w:tcW w:w="3123" w:type="dxa"/>
            <w:vMerge w:val="restart"/>
            <w:vAlign w:val="center"/>
          </w:tcPr>
          <w:p w:rsidR="00A82FD6" w:rsidRPr="00646805" w:rsidRDefault="00212888" w:rsidP="001A3D9F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646805">
              <w:rPr>
                <w:color w:val="000000"/>
              </w:rPr>
              <w:t>нормативна</w:t>
            </w:r>
          </w:p>
        </w:tc>
      </w:tr>
      <w:tr w:rsidR="00A82FD6" w:rsidRPr="00646805" w:rsidTr="00FD7A6E">
        <w:tc>
          <w:tcPr>
            <w:tcW w:w="3094" w:type="dxa"/>
            <w:vMerge/>
          </w:tcPr>
          <w:p w:rsidR="00A82FD6" w:rsidRPr="00646805" w:rsidRDefault="00A82FD6" w:rsidP="000D11BB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8" w:type="dxa"/>
          </w:tcPr>
          <w:p w:rsidR="00A82FD6" w:rsidRPr="00646805" w:rsidRDefault="00646805" w:rsidP="00012223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Спеціальність 131 Прикладна механіка</w:t>
            </w:r>
          </w:p>
        </w:tc>
        <w:tc>
          <w:tcPr>
            <w:tcW w:w="3123" w:type="dxa"/>
            <w:vMerge/>
            <w:vAlign w:val="center"/>
          </w:tcPr>
          <w:p w:rsidR="00A82FD6" w:rsidRPr="00646805" w:rsidRDefault="00A82FD6" w:rsidP="001A3D9F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</w:tr>
      <w:tr w:rsidR="00FD7A6E" w:rsidRPr="00646805" w:rsidTr="00FD7A6E">
        <w:trPr>
          <w:trHeight w:val="838"/>
        </w:trPr>
        <w:tc>
          <w:tcPr>
            <w:tcW w:w="3094" w:type="dxa"/>
          </w:tcPr>
          <w:p w:rsidR="00FD7A6E" w:rsidRPr="00646805" w:rsidRDefault="00FD7A6E" w:rsidP="00307950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646805">
              <w:rPr>
                <w:color w:val="000000"/>
              </w:rPr>
              <w:t xml:space="preserve">Модулів – </w:t>
            </w:r>
            <w:r w:rsidRPr="00E87670">
              <w:rPr>
                <w:color w:val="000000"/>
              </w:rPr>
              <w:t>5</w:t>
            </w:r>
          </w:p>
        </w:tc>
        <w:tc>
          <w:tcPr>
            <w:tcW w:w="3128" w:type="dxa"/>
            <w:vMerge w:val="restart"/>
          </w:tcPr>
          <w:p w:rsidR="00FD7A6E" w:rsidRPr="00646805" w:rsidRDefault="00FD7A6E" w:rsidP="000D11BB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646805">
              <w:rPr>
                <w:color w:val="000000"/>
              </w:rPr>
              <w:t>ОПП «Технічне обслуговування і ремонт устаткування підприємств машинобудування»</w:t>
            </w:r>
          </w:p>
        </w:tc>
        <w:tc>
          <w:tcPr>
            <w:tcW w:w="3123" w:type="dxa"/>
            <w:vAlign w:val="center"/>
          </w:tcPr>
          <w:p w:rsidR="00FD7A6E" w:rsidRPr="00646805" w:rsidRDefault="00FD7A6E" w:rsidP="00715956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646805">
              <w:rPr>
                <w:color w:val="000000"/>
              </w:rPr>
              <w:t>Рік підготовки: 4</w:t>
            </w:r>
          </w:p>
        </w:tc>
      </w:tr>
      <w:tr w:rsidR="00A32BC9" w:rsidRPr="00646805" w:rsidTr="00FD7A6E">
        <w:tc>
          <w:tcPr>
            <w:tcW w:w="3094" w:type="dxa"/>
          </w:tcPr>
          <w:p w:rsidR="00A32BC9" w:rsidRPr="00646805" w:rsidRDefault="00A32BC9" w:rsidP="00A82FD6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646805">
              <w:rPr>
                <w:color w:val="000000"/>
              </w:rPr>
              <w:t xml:space="preserve">Індивідуальне завдання – </w:t>
            </w:r>
            <w:r w:rsidR="00646805">
              <w:rPr>
                <w:color w:val="000000"/>
              </w:rPr>
              <w:t>Курсова робота</w:t>
            </w:r>
          </w:p>
        </w:tc>
        <w:tc>
          <w:tcPr>
            <w:tcW w:w="3128" w:type="dxa"/>
            <w:vMerge/>
          </w:tcPr>
          <w:p w:rsidR="00A32BC9" w:rsidRPr="00646805" w:rsidRDefault="00A32BC9" w:rsidP="000D11BB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3" w:type="dxa"/>
            <w:vMerge w:val="restart"/>
            <w:vAlign w:val="center"/>
          </w:tcPr>
          <w:p w:rsidR="00A32BC9" w:rsidRPr="00646805" w:rsidRDefault="00A32BC9" w:rsidP="00A47024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  <w:lang w:val="ru-RU"/>
              </w:rPr>
            </w:pPr>
            <w:r w:rsidRPr="00646805">
              <w:rPr>
                <w:color w:val="000000"/>
              </w:rPr>
              <w:t xml:space="preserve">Семестр: </w:t>
            </w:r>
            <w:r w:rsidR="00A47024" w:rsidRPr="00646805">
              <w:rPr>
                <w:color w:val="000000"/>
                <w:lang w:val="en-US"/>
              </w:rPr>
              <w:t>V</w:t>
            </w:r>
            <w:r w:rsidR="00646805">
              <w:rPr>
                <w:color w:val="000000"/>
              </w:rPr>
              <w:t>І</w:t>
            </w:r>
            <w:r w:rsidR="00A47024" w:rsidRPr="00646805">
              <w:rPr>
                <w:color w:val="000000"/>
                <w:lang w:val="en-US"/>
              </w:rPr>
              <w:t>I</w:t>
            </w:r>
            <w:r w:rsidR="00A47024" w:rsidRPr="00646805">
              <w:rPr>
                <w:color w:val="000000"/>
                <w:lang w:val="ru-RU"/>
              </w:rPr>
              <w:t>, VIII</w:t>
            </w:r>
          </w:p>
        </w:tc>
      </w:tr>
      <w:tr w:rsidR="00A32BC9" w:rsidRPr="00646805" w:rsidTr="00FD7A6E">
        <w:tc>
          <w:tcPr>
            <w:tcW w:w="3094" w:type="dxa"/>
          </w:tcPr>
          <w:p w:rsidR="00A32BC9" w:rsidRPr="00646805" w:rsidRDefault="00A32BC9" w:rsidP="00084864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646805">
              <w:rPr>
                <w:color w:val="000000"/>
              </w:rPr>
              <w:t xml:space="preserve">Загальна кількість годин – </w:t>
            </w:r>
            <w:r w:rsidR="00646805">
              <w:rPr>
                <w:color w:val="000000"/>
              </w:rPr>
              <w:t>120</w:t>
            </w:r>
          </w:p>
        </w:tc>
        <w:tc>
          <w:tcPr>
            <w:tcW w:w="3128" w:type="dxa"/>
            <w:vMerge/>
          </w:tcPr>
          <w:p w:rsidR="00A32BC9" w:rsidRPr="00646805" w:rsidRDefault="00A32BC9" w:rsidP="000D11BB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3" w:type="dxa"/>
            <w:vMerge/>
          </w:tcPr>
          <w:p w:rsidR="00A32BC9" w:rsidRPr="00646805" w:rsidRDefault="00A32BC9" w:rsidP="000D11BB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</w:tr>
      <w:tr w:rsidR="00A32BC9" w:rsidRPr="00646805" w:rsidTr="00FD7A6E">
        <w:tc>
          <w:tcPr>
            <w:tcW w:w="3094" w:type="dxa"/>
            <w:vMerge w:val="restart"/>
            <w:vAlign w:val="center"/>
          </w:tcPr>
          <w:p w:rsidR="00A32BC9" w:rsidRPr="00646805" w:rsidRDefault="00A32BC9" w:rsidP="00A32BC9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646805">
              <w:rPr>
                <w:color w:val="000000"/>
              </w:rPr>
              <w:t>Тижневих годин:</w:t>
            </w:r>
          </w:p>
          <w:p w:rsidR="00A32BC9" w:rsidRPr="00646805" w:rsidRDefault="00646805" w:rsidP="00A32BC9">
            <w:pPr>
              <w:pStyle w:val="a4"/>
              <w:spacing w:before="0" w:beforeAutospacing="0" w:after="0" w:afterAutospacing="0" w:line="36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lang w:val="en-US"/>
              </w:rPr>
              <w:t>VII</w:t>
            </w:r>
            <w:r w:rsidR="00A32BC9" w:rsidRPr="00646805">
              <w:rPr>
                <w:b/>
                <w:color w:val="000000"/>
              </w:rPr>
              <w:t xml:space="preserve"> семестр</w:t>
            </w:r>
          </w:p>
          <w:p w:rsidR="00A32BC9" w:rsidRPr="00646805" w:rsidRDefault="00A32BC9" w:rsidP="00A32BC9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646805">
              <w:rPr>
                <w:color w:val="000000"/>
              </w:rPr>
              <w:t xml:space="preserve">аудиторних – </w:t>
            </w:r>
            <w:r w:rsidR="00084864" w:rsidRPr="00646805">
              <w:rPr>
                <w:color w:val="000000"/>
              </w:rPr>
              <w:t>2</w:t>
            </w:r>
            <w:r w:rsidRPr="00646805">
              <w:rPr>
                <w:color w:val="000000"/>
              </w:rPr>
              <w:t xml:space="preserve"> год.</w:t>
            </w:r>
          </w:p>
          <w:p w:rsidR="00A32BC9" w:rsidRPr="00646805" w:rsidRDefault="00A32BC9" w:rsidP="00A32BC9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646805">
              <w:rPr>
                <w:color w:val="000000"/>
              </w:rPr>
              <w:t xml:space="preserve">Самостійної роботи студента </w:t>
            </w:r>
            <w:r w:rsidR="001A3D9F" w:rsidRPr="00646805">
              <w:rPr>
                <w:color w:val="000000"/>
              </w:rPr>
              <w:t xml:space="preserve">– </w:t>
            </w:r>
            <w:r w:rsidR="00C25D92">
              <w:rPr>
                <w:color w:val="000000"/>
                <w:lang w:val="ru-RU"/>
              </w:rPr>
              <w:t>1,4</w:t>
            </w:r>
            <w:r w:rsidR="001A3D9F" w:rsidRPr="00646805">
              <w:rPr>
                <w:color w:val="000000"/>
              </w:rPr>
              <w:t xml:space="preserve"> год.</w:t>
            </w:r>
          </w:p>
          <w:p w:rsidR="00212888" w:rsidRPr="00646805" w:rsidRDefault="00646805" w:rsidP="00212888">
            <w:pPr>
              <w:pStyle w:val="a4"/>
              <w:spacing w:before="0" w:beforeAutospacing="0" w:after="0" w:afterAutospacing="0" w:line="36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lang w:val="en-US"/>
              </w:rPr>
              <w:t>VIII</w:t>
            </w:r>
            <w:r w:rsidR="00212888" w:rsidRPr="00646805">
              <w:rPr>
                <w:b/>
                <w:color w:val="000000"/>
              </w:rPr>
              <w:t xml:space="preserve"> семестр</w:t>
            </w:r>
          </w:p>
          <w:p w:rsidR="00212888" w:rsidRPr="00646805" w:rsidRDefault="00212888" w:rsidP="00212888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646805">
              <w:rPr>
                <w:color w:val="000000"/>
              </w:rPr>
              <w:t xml:space="preserve">аудиторних – </w:t>
            </w:r>
            <w:r w:rsidR="00646805" w:rsidRPr="00F67990">
              <w:rPr>
                <w:color w:val="000000"/>
                <w:lang w:val="ru-RU"/>
              </w:rPr>
              <w:t xml:space="preserve">6 </w:t>
            </w:r>
            <w:r w:rsidRPr="00646805">
              <w:rPr>
                <w:color w:val="000000"/>
              </w:rPr>
              <w:t>год.</w:t>
            </w:r>
          </w:p>
          <w:p w:rsidR="00212888" w:rsidRPr="00646805" w:rsidRDefault="00212888" w:rsidP="00212888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646805">
              <w:rPr>
                <w:color w:val="000000"/>
              </w:rPr>
              <w:t xml:space="preserve">Самостійної роботи студента – </w:t>
            </w:r>
            <w:r w:rsidR="00F67990">
              <w:rPr>
                <w:color w:val="000000"/>
                <w:lang w:val="ru-RU"/>
              </w:rPr>
              <w:t>3,5</w:t>
            </w:r>
            <w:r w:rsidRPr="00646805">
              <w:rPr>
                <w:color w:val="000000"/>
              </w:rPr>
              <w:t xml:space="preserve"> год.</w:t>
            </w:r>
          </w:p>
          <w:p w:rsidR="00212888" w:rsidRPr="00646805" w:rsidRDefault="00212888" w:rsidP="00A32BC9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8" w:type="dxa"/>
            <w:vMerge w:val="restart"/>
            <w:vAlign w:val="center"/>
          </w:tcPr>
          <w:p w:rsidR="00A32BC9" w:rsidRPr="00646805" w:rsidRDefault="00A32BC9" w:rsidP="00A32BC9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646805">
              <w:rPr>
                <w:color w:val="000000"/>
              </w:rPr>
              <w:t>Освітньо-кваліфікаційний рівень:</w:t>
            </w:r>
          </w:p>
          <w:p w:rsidR="00A32BC9" w:rsidRDefault="00A32BC9" w:rsidP="00A32BC9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646805">
              <w:rPr>
                <w:color w:val="000000"/>
              </w:rPr>
              <w:t>Молодший спеціаліст</w:t>
            </w:r>
          </w:p>
          <w:p w:rsidR="004B6E74" w:rsidRDefault="004B6E74" w:rsidP="00A32BC9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  <w:p w:rsidR="004B6E74" w:rsidRPr="00646805" w:rsidRDefault="004B6E74" w:rsidP="004B6E74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646805">
              <w:rPr>
                <w:color w:val="000000"/>
              </w:rPr>
              <w:t xml:space="preserve">Освітньо-кваліфікаційний </w:t>
            </w:r>
            <w:r>
              <w:rPr>
                <w:color w:val="000000"/>
              </w:rPr>
              <w:t>ступінь</w:t>
            </w:r>
            <w:r w:rsidRPr="00646805">
              <w:rPr>
                <w:color w:val="000000"/>
              </w:rPr>
              <w:t>:</w:t>
            </w:r>
          </w:p>
          <w:p w:rsidR="004B6E74" w:rsidRDefault="004B6E74" w:rsidP="004B6E74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Фаховий молодший бакалавр</w:t>
            </w:r>
          </w:p>
          <w:p w:rsidR="004B6E74" w:rsidRPr="00646805" w:rsidRDefault="004B6E74" w:rsidP="00A32BC9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3" w:type="dxa"/>
          </w:tcPr>
          <w:p w:rsidR="00A32BC9" w:rsidRPr="00646805" w:rsidRDefault="00A32BC9" w:rsidP="001A3D9F">
            <w:pPr>
              <w:pStyle w:val="a4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  <w:r w:rsidRPr="00646805">
              <w:rPr>
                <w:b/>
                <w:color w:val="000000"/>
              </w:rPr>
              <w:t>Лекції</w:t>
            </w:r>
          </w:p>
        </w:tc>
      </w:tr>
      <w:tr w:rsidR="00A32BC9" w:rsidRPr="00646805" w:rsidTr="00FD7A6E">
        <w:tc>
          <w:tcPr>
            <w:tcW w:w="3094" w:type="dxa"/>
            <w:vMerge/>
          </w:tcPr>
          <w:p w:rsidR="00A32BC9" w:rsidRPr="00646805" w:rsidRDefault="00A32BC9" w:rsidP="000D11BB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8" w:type="dxa"/>
            <w:vMerge/>
          </w:tcPr>
          <w:p w:rsidR="00A32BC9" w:rsidRPr="00646805" w:rsidRDefault="00A32BC9" w:rsidP="000D11BB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3" w:type="dxa"/>
          </w:tcPr>
          <w:p w:rsidR="00A32BC9" w:rsidRPr="00BB43F3" w:rsidRDefault="00BB43F3" w:rsidP="001A3D9F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22</w:t>
            </w:r>
          </w:p>
        </w:tc>
      </w:tr>
      <w:tr w:rsidR="00A32BC9" w:rsidRPr="00646805" w:rsidTr="00FD7A6E">
        <w:tc>
          <w:tcPr>
            <w:tcW w:w="3094" w:type="dxa"/>
            <w:vMerge/>
          </w:tcPr>
          <w:p w:rsidR="00A32BC9" w:rsidRPr="00646805" w:rsidRDefault="00A32BC9" w:rsidP="000D11BB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8" w:type="dxa"/>
            <w:vMerge/>
          </w:tcPr>
          <w:p w:rsidR="00A32BC9" w:rsidRPr="00646805" w:rsidRDefault="00A32BC9" w:rsidP="000D11BB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3" w:type="dxa"/>
          </w:tcPr>
          <w:p w:rsidR="00A32BC9" w:rsidRPr="00646805" w:rsidRDefault="00A32BC9" w:rsidP="001A3D9F">
            <w:pPr>
              <w:pStyle w:val="a4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  <w:r w:rsidRPr="00646805">
              <w:rPr>
                <w:b/>
                <w:color w:val="000000"/>
              </w:rPr>
              <w:t>Практичні</w:t>
            </w:r>
          </w:p>
        </w:tc>
      </w:tr>
      <w:tr w:rsidR="00A32BC9" w:rsidRPr="00646805" w:rsidTr="00FD7A6E">
        <w:tc>
          <w:tcPr>
            <w:tcW w:w="3094" w:type="dxa"/>
            <w:vMerge/>
          </w:tcPr>
          <w:p w:rsidR="00A32BC9" w:rsidRPr="00646805" w:rsidRDefault="00A32BC9" w:rsidP="000D11BB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8" w:type="dxa"/>
            <w:vMerge/>
          </w:tcPr>
          <w:p w:rsidR="00A32BC9" w:rsidRPr="00646805" w:rsidRDefault="00A32BC9" w:rsidP="000D11BB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3" w:type="dxa"/>
          </w:tcPr>
          <w:p w:rsidR="00A32BC9" w:rsidRPr="00BB43F3" w:rsidRDefault="00BB43F3" w:rsidP="001A3D9F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52</w:t>
            </w:r>
          </w:p>
        </w:tc>
      </w:tr>
      <w:tr w:rsidR="00A32BC9" w:rsidRPr="00646805" w:rsidTr="00FD7A6E">
        <w:tc>
          <w:tcPr>
            <w:tcW w:w="3094" w:type="dxa"/>
            <w:vMerge/>
          </w:tcPr>
          <w:p w:rsidR="00A32BC9" w:rsidRPr="00646805" w:rsidRDefault="00A32BC9" w:rsidP="000D11BB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8" w:type="dxa"/>
            <w:vMerge/>
          </w:tcPr>
          <w:p w:rsidR="00A32BC9" w:rsidRPr="00646805" w:rsidRDefault="00A32BC9" w:rsidP="000D11BB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3" w:type="dxa"/>
          </w:tcPr>
          <w:p w:rsidR="00A32BC9" w:rsidRPr="00646805" w:rsidRDefault="00A32BC9" w:rsidP="001A3D9F">
            <w:pPr>
              <w:pStyle w:val="a4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  <w:r w:rsidRPr="00646805">
              <w:rPr>
                <w:b/>
                <w:color w:val="000000"/>
              </w:rPr>
              <w:t>Лабораторні</w:t>
            </w:r>
          </w:p>
        </w:tc>
      </w:tr>
      <w:tr w:rsidR="00A32BC9" w:rsidRPr="00646805" w:rsidTr="00FD7A6E">
        <w:tc>
          <w:tcPr>
            <w:tcW w:w="3094" w:type="dxa"/>
            <w:vMerge/>
          </w:tcPr>
          <w:p w:rsidR="00A32BC9" w:rsidRPr="00646805" w:rsidRDefault="00A32BC9" w:rsidP="000D11BB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8" w:type="dxa"/>
            <w:vMerge/>
          </w:tcPr>
          <w:p w:rsidR="00A32BC9" w:rsidRPr="00646805" w:rsidRDefault="00A32BC9" w:rsidP="000D11BB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3" w:type="dxa"/>
          </w:tcPr>
          <w:p w:rsidR="00A32BC9" w:rsidRPr="00646805" w:rsidRDefault="00A32BC9" w:rsidP="001A3D9F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646805">
              <w:rPr>
                <w:color w:val="000000"/>
              </w:rPr>
              <w:t xml:space="preserve"> - </w:t>
            </w:r>
          </w:p>
        </w:tc>
      </w:tr>
      <w:tr w:rsidR="00A32BC9" w:rsidRPr="00646805" w:rsidTr="00FD7A6E">
        <w:tc>
          <w:tcPr>
            <w:tcW w:w="3094" w:type="dxa"/>
            <w:vMerge/>
          </w:tcPr>
          <w:p w:rsidR="00A32BC9" w:rsidRPr="00646805" w:rsidRDefault="00A32BC9" w:rsidP="000D11BB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8" w:type="dxa"/>
            <w:vMerge/>
          </w:tcPr>
          <w:p w:rsidR="00A32BC9" w:rsidRPr="00646805" w:rsidRDefault="00A32BC9" w:rsidP="000D11BB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3" w:type="dxa"/>
          </w:tcPr>
          <w:p w:rsidR="00A32BC9" w:rsidRPr="00646805" w:rsidRDefault="00A32BC9" w:rsidP="001A3D9F">
            <w:pPr>
              <w:pStyle w:val="a4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  <w:r w:rsidRPr="00646805">
              <w:rPr>
                <w:b/>
                <w:color w:val="000000"/>
              </w:rPr>
              <w:t>Самостійна робота</w:t>
            </w:r>
          </w:p>
        </w:tc>
      </w:tr>
      <w:tr w:rsidR="00A32BC9" w:rsidRPr="00646805" w:rsidTr="00FD7A6E">
        <w:tc>
          <w:tcPr>
            <w:tcW w:w="3094" w:type="dxa"/>
            <w:vMerge/>
          </w:tcPr>
          <w:p w:rsidR="00A32BC9" w:rsidRPr="00646805" w:rsidRDefault="00A32BC9" w:rsidP="000D11BB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8" w:type="dxa"/>
            <w:vMerge/>
          </w:tcPr>
          <w:p w:rsidR="00A32BC9" w:rsidRPr="00646805" w:rsidRDefault="00A32BC9" w:rsidP="000D11BB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3" w:type="dxa"/>
          </w:tcPr>
          <w:p w:rsidR="00A32BC9" w:rsidRPr="00BB43F3" w:rsidRDefault="00BB43F3" w:rsidP="001A3D9F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46</w:t>
            </w:r>
          </w:p>
        </w:tc>
      </w:tr>
      <w:tr w:rsidR="00A32BC9" w:rsidRPr="00646805" w:rsidTr="00FD7A6E">
        <w:tc>
          <w:tcPr>
            <w:tcW w:w="3094" w:type="dxa"/>
            <w:vMerge/>
          </w:tcPr>
          <w:p w:rsidR="00A32BC9" w:rsidRPr="00646805" w:rsidRDefault="00A32BC9" w:rsidP="000D11BB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8" w:type="dxa"/>
            <w:vMerge/>
          </w:tcPr>
          <w:p w:rsidR="00A32BC9" w:rsidRPr="00646805" w:rsidRDefault="00A32BC9" w:rsidP="000D11BB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3" w:type="dxa"/>
          </w:tcPr>
          <w:p w:rsidR="00A32BC9" w:rsidRPr="00646805" w:rsidRDefault="00A32BC9" w:rsidP="001A3D9F">
            <w:pPr>
              <w:pStyle w:val="a4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  <w:r w:rsidRPr="00646805">
              <w:rPr>
                <w:b/>
                <w:color w:val="000000"/>
              </w:rPr>
              <w:t>Індивідуальні завдання:</w:t>
            </w:r>
          </w:p>
        </w:tc>
      </w:tr>
      <w:tr w:rsidR="00A32BC9" w:rsidRPr="00646805" w:rsidTr="00FD7A6E">
        <w:tc>
          <w:tcPr>
            <w:tcW w:w="3094" w:type="dxa"/>
            <w:vMerge/>
          </w:tcPr>
          <w:p w:rsidR="00A32BC9" w:rsidRPr="00646805" w:rsidRDefault="00A32BC9" w:rsidP="000D11BB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8" w:type="dxa"/>
            <w:vMerge/>
          </w:tcPr>
          <w:p w:rsidR="00A32BC9" w:rsidRPr="00646805" w:rsidRDefault="00A32BC9" w:rsidP="000D11BB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3" w:type="dxa"/>
          </w:tcPr>
          <w:p w:rsidR="00A32BC9" w:rsidRPr="00646805" w:rsidRDefault="00137A65" w:rsidP="001A3D9F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646805">
              <w:rPr>
                <w:color w:val="000000"/>
              </w:rPr>
              <w:t>Курсов</w:t>
            </w:r>
            <w:r w:rsidR="00BB43F3">
              <w:rPr>
                <w:color w:val="000000"/>
              </w:rPr>
              <w:t>а робота</w:t>
            </w:r>
          </w:p>
        </w:tc>
      </w:tr>
      <w:tr w:rsidR="00A32BC9" w:rsidRPr="00646805" w:rsidTr="00FD7A6E">
        <w:tc>
          <w:tcPr>
            <w:tcW w:w="3094" w:type="dxa"/>
            <w:vMerge/>
          </w:tcPr>
          <w:p w:rsidR="00A32BC9" w:rsidRPr="00646805" w:rsidRDefault="00A32BC9" w:rsidP="000D11BB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8" w:type="dxa"/>
            <w:vMerge/>
          </w:tcPr>
          <w:p w:rsidR="00A32BC9" w:rsidRPr="00646805" w:rsidRDefault="00A32BC9" w:rsidP="000D11BB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3" w:type="dxa"/>
          </w:tcPr>
          <w:p w:rsidR="00212888" w:rsidRPr="00646805" w:rsidRDefault="00A32BC9" w:rsidP="001A3D9F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646805">
              <w:rPr>
                <w:color w:val="000000"/>
              </w:rPr>
              <w:t xml:space="preserve">Вид контролю: </w:t>
            </w:r>
          </w:p>
          <w:p w:rsidR="00212888" w:rsidRPr="00646805" w:rsidRDefault="00A47024" w:rsidP="001A3D9F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646805">
              <w:rPr>
                <w:color w:val="000000"/>
                <w:lang w:val="en-US"/>
              </w:rPr>
              <w:t>V</w:t>
            </w:r>
            <w:r w:rsidR="00BB43F3">
              <w:rPr>
                <w:color w:val="000000"/>
              </w:rPr>
              <w:t>І</w:t>
            </w:r>
            <w:r w:rsidRPr="00646805">
              <w:rPr>
                <w:color w:val="000000"/>
                <w:lang w:val="en-US"/>
              </w:rPr>
              <w:t>I</w:t>
            </w:r>
            <w:r w:rsidR="00212888" w:rsidRPr="00646805">
              <w:rPr>
                <w:color w:val="000000"/>
              </w:rPr>
              <w:t xml:space="preserve">-й семестр – </w:t>
            </w:r>
          </w:p>
          <w:p w:rsidR="00A32BC9" w:rsidRPr="00646805" w:rsidRDefault="00A32BC9" w:rsidP="001A3D9F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646805">
              <w:rPr>
                <w:color w:val="000000"/>
              </w:rPr>
              <w:t>диференційований залік</w:t>
            </w:r>
          </w:p>
          <w:p w:rsidR="00212888" w:rsidRPr="00646805" w:rsidRDefault="00A47024" w:rsidP="00212888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646805">
              <w:rPr>
                <w:color w:val="000000"/>
                <w:lang w:val="en-US"/>
              </w:rPr>
              <w:t>VIII</w:t>
            </w:r>
            <w:r w:rsidR="00212888" w:rsidRPr="00646805">
              <w:rPr>
                <w:color w:val="000000"/>
              </w:rPr>
              <w:t xml:space="preserve">-й семестр – </w:t>
            </w:r>
            <w:r w:rsidR="00BB43F3" w:rsidRPr="00646805">
              <w:rPr>
                <w:color w:val="000000"/>
              </w:rPr>
              <w:t>диференційований залік</w:t>
            </w:r>
          </w:p>
        </w:tc>
      </w:tr>
    </w:tbl>
    <w:p w:rsidR="000F42C5" w:rsidRDefault="000F42C5" w:rsidP="000F42C5">
      <w:pPr>
        <w:pStyle w:val="a4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br w:type="page"/>
      </w:r>
    </w:p>
    <w:p w:rsidR="00D00B52" w:rsidRPr="00AF32A9" w:rsidRDefault="00D00B52" w:rsidP="000F42C5">
      <w:pPr>
        <w:pStyle w:val="a4"/>
        <w:jc w:val="center"/>
        <w:rPr>
          <w:b/>
          <w:bCs/>
          <w:color w:val="000000"/>
          <w:sz w:val="28"/>
          <w:szCs w:val="28"/>
        </w:rPr>
      </w:pPr>
      <w:r w:rsidRPr="00AF32A9">
        <w:rPr>
          <w:b/>
          <w:bCs/>
          <w:color w:val="000000"/>
          <w:sz w:val="28"/>
          <w:szCs w:val="28"/>
        </w:rPr>
        <w:lastRenderedPageBreak/>
        <w:t>2. Мета та завдання навчальної дисципліни</w:t>
      </w:r>
    </w:p>
    <w:p w:rsidR="001A3D9F" w:rsidRDefault="001A3D9F" w:rsidP="000F42C5">
      <w:pPr>
        <w:pStyle w:val="a4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1A3D9F">
        <w:rPr>
          <w:b/>
          <w:color w:val="000000"/>
        </w:rPr>
        <w:t>Мета</w:t>
      </w:r>
      <w:r>
        <w:rPr>
          <w:color w:val="000000"/>
        </w:rPr>
        <w:t xml:space="preserve"> вивчення навчальної дисципліни «</w:t>
      </w:r>
      <w:r w:rsidR="0016098D">
        <w:rPr>
          <w:color w:val="000000"/>
        </w:rPr>
        <w:t>Організація, планування та економіка ремонтних робіт</w:t>
      </w:r>
      <w:r>
        <w:rPr>
          <w:color w:val="000000"/>
        </w:rPr>
        <w:t xml:space="preserve">» полягає в формуванні знань, </w:t>
      </w:r>
      <w:r w:rsidR="00212888">
        <w:rPr>
          <w:color w:val="000000"/>
        </w:rPr>
        <w:t>професійних вмінь</w:t>
      </w:r>
      <w:r>
        <w:rPr>
          <w:color w:val="000000"/>
        </w:rPr>
        <w:t xml:space="preserve"> </w:t>
      </w:r>
      <w:r w:rsidR="00212888">
        <w:rPr>
          <w:color w:val="000000"/>
        </w:rPr>
        <w:t>та</w:t>
      </w:r>
      <w:r>
        <w:rPr>
          <w:color w:val="000000"/>
        </w:rPr>
        <w:t xml:space="preserve"> здібностей техніка</w:t>
      </w:r>
      <w:r w:rsidR="0016098D">
        <w:rPr>
          <w:color w:val="000000"/>
        </w:rPr>
        <w:t xml:space="preserve"> з експлуатації та ремонту устаткування</w:t>
      </w:r>
      <w:r>
        <w:rPr>
          <w:color w:val="000000"/>
        </w:rPr>
        <w:t xml:space="preserve">, що пов’язані </w:t>
      </w:r>
      <w:r w:rsidR="00DD0F22">
        <w:rPr>
          <w:color w:val="000000"/>
        </w:rPr>
        <w:t>з виконанням проектувальної, технологічної та технічної діяльності в майбутній професійній діяльності.</w:t>
      </w:r>
    </w:p>
    <w:p w:rsidR="00DD0F22" w:rsidRDefault="00DD0F22" w:rsidP="000F42C5">
      <w:pPr>
        <w:pStyle w:val="a4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DD0F22">
        <w:rPr>
          <w:b/>
          <w:color w:val="000000"/>
        </w:rPr>
        <w:t>Завданням навчальної дисципліни</w:t>
      </w:r>
      <w:r>
        <w:rPr>
          <w:color w:val="000000"/>
        </w:rPr>
        <w:t xml:space="preserve"> є формування знань молодшого спеціаліста відповідно до вимог </w:t>
      </w:r>
      <w:r w:rsidR="009A4375">
        <w:rPr>
          <w:color w:val="000000"/>
        </w:rPr>
        <w:t>нормативної</w:t>
      </w:r>
      <w:r>
        <w:rPr>
          <w:color w:val="000000"/>
        </w:rPr>
        <w:t xml:space="preserve"> складової освітньо-професійної програми, освітньо-кваліфікаційної характеристики та вимог сучасного виробництва до його </w:t>
      </w:r>
      <w:r w:rsidR="009A4375">
        <w:rPr>
          <w:color w:val="000000"/>
        </w:rPr>
        <w:t>в</w:t>
      </w:r>
      <w:r>
        <w:rPr>
          <w:color w:val="000000"/>
        </w:rPr>
        <w:t>мінь та зд</w:t>
      </w:r>
      <w:r w:rsidR="00C97B91">
        <w:rPr>
          <w:color w:val="000000"/>
        </w:rPr>
        <w:t>ібностей</w:t>
      </w:r>
      <w:r>
        <w:rPr>
          <w:color w:val="000000"/>
        </w:rPr>
        <w:t xml:space="preserve"> з професійних дисциплін.</w:t>
      </w:r>
    </w:p>
    <w:p w:rsidR="00DD0F22" w:rsidRDefault="00DD0F22" w:rsidP="00DD0F22">
      <w:pPr>
        <w:pStyle w:val="a4"/>
        <w:spacing w:before="0" w:beforeAutospacing="0" w:after="0" w:afterAutospacing="0"/>
        <w:ind w:firstLine="709"/>
        <w:jc w:val="both"/>
        <w:rPr>
          <w:color w:val="000000"/>
        </w:rPr>
      </w:pPr>
    </w:p>
    <w:p w:rsidR="001A3D9F" w:rsidRDefault="000F42C5" w:rsidP="000F42C5">
      <w:pPr>
        <w:pStyle w:val="a4"/>
        <w:spacing w:before="0" w:beforeAutospacing="0" w:after="0" w:afterAutospacing="0" w:line="276" w:lineRule="auto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При вивчені дисципліни повинні формуватися наступні компетентності: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777"/>
        <w:gridCol w:w="8568"/>
      </w:tblGrid>
      <w:tr w:rsidR="000F42C5" w:rsidRPr="000F42C5" w:rsidTr="000F42C5">
        <w:tc>
          <w:tcPr>
            <w:tcW w:w="777" w:type="dxa"/>
          </w:tcPr>
          <w:p w:rsidR="000F42C5" w:rsidRPr="000F42C5" w:rsidRDefault="000F42C5" w:rsidP="000F42C5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0F42C5">
              <w:rPr>
                <w:color w:val="000000"/>
              </w:rPr>
              <w:t>ІК</w:t>
            </w:r>
          </w:p>
        </w:tc>
        <w:tc>
          <w:tcPr>
            <w:tcW w:w="8794" w:type="dxa"/>
          </w:tcPr>
          <w:p w:rsidR="000F42C5" w:rsidRPr="000F42C5" w:rsidRDefault="000F42C5" w:rsidP="000F42C5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0F42C5">
              <w:t>Здатність вирішувати типові спеціалізовані задачі в галузі прикладної механіки або у процесі навчання, що вимагає застосування положень і методів відповідних наук та може характеризуватися певною невизначеністю умов; відповідальність за результати своєї діяльності; здійснення контролю інших осіб у визначених ситуаціях.</w:t>
            </w:r>
          </w:p>
        </w:tc>
      </w:tr>
      <w:tr w:rsidR="000F42C5" w:rsidRPr="000F42C5" w:rsidTr="000F42C5">
        <w:tc>
          <w:tcPr>
            <w:tcW w:w="777" w:type="dxa"/>
          </w:tcPr>
          <w:p w:rsidR="000F42C5" w:rsidRPr="000F42C5" w:rsidRDefault="000F42C5" w:rsidP="000F42C5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0F42C5">
              <w:rPr>
                <w:color w:val="000000"/>
              </w:rPr>
              <w:t>ЗК2</w:t>
            </w:r>
          </w:p>
        </w:tc>
        <w:tc>
          <w:tcPr>
            <w:tcW w:w="8794" w:type="dxa"/>
          </w:tcPr>
          <w:p w:rsidR="000F42C5" w:rsidRPr="000F42C5" w:rsidRDefault="000F42C5" w:rsidP="000F42C5">
            <w:pPr>
              <w:kinsoku w:val="0"/>
              <w:overflowPunct w:val="0"/>
              <w:autoSpaceDE w:val="0"/>
              <w:autoSpaceDN w:val="0"/>
              <w:adjustRightInd w:val="0"/>
              <w:ind w:left="21" w:right="25"/>
              <w:jc w:val="both"/>
              <w:rPr>
                <w:color w:val="000000"/>
              </w:rPr>
            </w:pPr>
            <w:r w:rsidRPr="000F42C5">
              <w:rPr>
                <w:lang w:eastAsia="ru-RU"/>
              </w:rPr>
              <w:t>Здатність зберігати та примножувати моральні, культурні, наукові цінності і досягнення суспільства на основі розуміння історії та закономірностей розвитку предметної області, її місця у загальній системі знань про природу і суспільство та у розвитку суспільства, техніки і технологій; використовувати різні види та форми рухової активності для активного відпочинку та ведення здорового способу життя.</w:t>
            </w:r>
          </w:p>
        </w:tc>
      </w:tr>
      <w:tr w:rsidR="000F42C5" w:rsidRPr="000F42C5" w:rsidTr="000F42C5">
        <w:tc>
          <w:tcPr>
            <w:tcW w:w="777" w:type="dxa"/>
          </w:tcPr>
          <w:p w:rsidR="000F42C5" w:rsidRPr="000F42C5" w:rsidRDefault="000F42C5" w:rsidP="000F42C5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0F42C5">
              <w:rPr>
                <w:color w:val="000000"/>
              </w:rPr>
              <w:t>ЗК3</w:t>
            </w:r>
          </w:p>
        </w:tc>
        <w:tc>
          <w:tcPr>
            <w:tcW w:w="8794" w:type="dxa"/>
          </w:tcPr>
          <w:p w:rsidR="000F42C5" w:rsidRPr="000F42C5" w:rsidRDefault="000F42C5" w:rsidP="000F42C5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0F42C5">
              <w:rPr>
                <w:lang w:eastAsia="ru-RU"/>
              </w:rPr>
              <w:t>Здатність спілкуватися державною  мовою як усно, так  і</w:t>
            </w:r>
            <w:r w:rsidRPr="000F42C5">
              <w:rPr>
                <w:spacing w:val="-2"/>
                <w:lang w:eastAsia="ru-RU"/>
              </w:rPr>
              <w:t xml:space="preserve"> </w:t>
            </w:r>
            <w:r w:rsidRPr="000F42C5">
              <w:rPr>
                <w:lang w:eastAsia="ru-RU"/>
              </w:rPr>
              <w:t>письмово</w:t>
            </w:r>
          </w:p>
        </w:tc>
      </w:tr>
      <w:tr w:rsidR="000F42C5" w:rsidRPr="000F42C5" w:rsidTr="000F42C5">
        <w:tc>
          <w:tcPr>
            <w:tcW w:w="777" w:type="dxa"/>
          </w:tcPr>
          <w:p w:rsidR="000F42C5" w:rsidRPr="000F42C5" w:rsidRDefault="000F42C5" w:rsidP="000F42C5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0F42C5">
              <w:rPr>
                <w:color w:val="000000"/>
              </w:rPr>
              <w:t>ЗК5</w:t>
            </w:r>
          </w:p>
        </w:tc>
        <w:tc>
          <w:tcPr>
            <w:tcW w:w="8794" w:type="dxa"/>
          </w:tcPr>
          <w:p w:rsidR="000F42C5" w:rsidRPr="000F42C5" w:rsidRDefault="000F42C5" w:rsidP="000F42C5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0F42C5">
              <w:rPr>
                <w:lang w:eastAsia="ru-RU"/>
              </w:rPr>
              <w:t>Здатність використовувати інформаційні, комунікаційні та цифрові технології</w:t>
            </w:r>
          </w:p>
        </w:tc>
      </w:tr>
      <w:tr w:rsidR="000F42C5" w:rsidRPr="000F42C5" w:rsidTr="000F42C5">
        <w:tc>
          <w:tcPr>
            <w:tcW w:w="777" w:type="dxa"/>
          </w:tcPr>
          <w:p w:rsidR="000F42C5" w:rsidRPr="000F42C5" w:rsidRDefault="000F42C5" w:rsidP="000F42C5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0F42C5">
              <w:rPr>
                <w:color w:val="000000"/>
              </w:rPr>
              <w:t>ЗК6</w:t>
            </w:r>
          </w:p>
        </w:tc>
        <w:tc>
          <w:tcPr>
            <w:tcW w:w="8794" w:type="dxa"/>
          </w:tcPr>
          <w:p w:rsidR="000F42C5" w:rsidRPr="000F42C5" w:rsidRDefault="000F42C5" w:rsidP="000F42C5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0F42C5">
              <w:rPr>
                <w:lang w:eastAsia="ru-RU"/>
              </w:rPr>
              <w:t>Здатність вчитися і оволодівати сучасними знаннями</w:t>
            </w:r>
          </w:p>
        </w:tc>
      </w:tr>
      <w:tr w:rsidR="000F42C5" w:rsidRPr="000F42C5" w:rsidTr="000F42C5">
        <w:tc>
          <w:tcPr>
            <w:tcW w:w="777" w:type="dxa"/>
          </w:tcPr>
          <w:p w:rsidR="000F42C5" w:rsidRPr="000F42C5" w:rsidRDefault="000F42C5" w:rsidP="000F42C5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0F42C5">
              <w:rPr>
                <w:color w:val="000000"/>
              </w:rPr>
              <w:t>ЗК7</w:t>
            </w:r>
          </w:p>
        </w:tc>
        <w:tc>
          <w:tcPr>
            <w:tcW w:w="8794" w:type="dxa"/>
          </w:tcPr>
          <w:p w:rsidR="000F42C5" w:rsidRPr="000F42C5" w:rsidRDefault="000F42C5" w:rsidP="000F42C5">
            <w:pPr>
              <w:tabs>
                <w:tab w:val="left" w:pos="880"/>
                <w:tab w:val="left" w:pos="2333"/>
                <w:tab w:val="left" w:pos="4339"/>
                <w:tab w:val="left" w:pos="5476"/>
                <w:tab w:val="left" w:pos="5934"/>
              </w:tabs>
              <w:kinsoku w:val="0"/>
              <w:overflowPunct w:val="0"/>
              <w:autoSpaceDE w:val="0"/>
              <w:autoSpaceDN w:val="0"/>
              <w:adjustRightInd w:val="0"/>
              <w:ind w:left="21" w:right="27"/>
              <w:jc w:val="both"/>
              <w:rPr>
                <w:color w:val="000000"/>
              </w:rPr>
            </w:pPr>
            <w:r w:rsidRPr="000F42C5">
              <w:rPr>
                <w:lang w:eastAsia="ru-RU"/>
              </w:rPr>
              <w:t xml:space="preserve">Здатність застосовувати знання у </w:t>
            </w:r>
            <w:r w:rsidRPr="000F42C5">
              <w:rPr>
                <w:spacing w:val="-1"/>
                <w:lang w:eastAsia="ru-RU"/>
              </w:rPr>
              <w:t xml:space="preserve">практичних </w:t>
            </w:r>
            <w:r w:rsidRPr="000F42C5">
              <w:rPr>
                <w:lang w:eastAsia="ru-RU"/>
              </w:rPr>
              <w:t>ситуаціях.</w:t>
            </w:r>
          </w:p>
        </w:tc>
      </w:tr>
      <w:tr w:rsidR="000F42C5" w:rsidRPr="000F42C5" w:rsidTr="000F42C5">
        <w:tc>
          <w:tcPr>
            <w:tcW w:w="777" w:type="dxa"/>
          </w:tcPr>
          <w:p w:rsidR="000F42C5" w:rsidRPr="000F42C5" w:rsidRDefault="000F42C5" w:rsidP="000F42C5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0F42C5">
              <w:rPr>
                <w:color w:val="000000"/>
              </w:rPr>
              <w:t>СК7</w:t>
            </w:r>
          </w:p>
        </w:tc>
        <w:tc>
          <w:tcPr>
            <w:tcW w:w="8794" w:type="dxa"/>
          </w:tcPr>
          <w:p w:rsidR="000F42C5" w:rsidRPr="000F42C5" w:rsidRDefault="000F42C5" w:rsidP="000F42C5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0F42C5">
              <w:rPr>
                <w:lang w:eastAsia="ru-RU"/>
              </w:rPr>
              <w:t>Здатність застосовувати відповідні кількісні математичні, технічні методи, а також комп'ютерне програмне забезпечення для вирішення типових професійних завдань прикладної</w:t>
            </w:r>
            <w:r w:rsidRPr="000F42C5">
              <w:rPr>
                <w:spacing w:val="-14"/>
                <w:lang w:eastAsia="ru-RU"/>
              </w:rPr>
              <w:t xml:space="preserve"> </w:t>
            </w:r>
            <w:r w:rsidRPr="000F42C5">
              <w:rPr>
                <w:lang w:eastAsia="ru-RU"/>
              </w:rPr>
              <w:t>механіки</w:t>
            </w:r>
          </w:p>
        </w:tc>
      </w:tr>
      <w:tr w:rsidR="000F42C5" w:rsidRPr="000F42C5" w:rsidTr="000F42C5">
        <w:tc>
          <w:tcPr>
            <w:tcW w:w="777" w:type="dxa"/>
          </w:tcPr>
          <w:p w:rsidR="000F42C5" w:rsidRPr="000F42C5" w:rsidRDefault="000F42C5" w:rsidP="000F42C5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0F42C5">
              <w:rPr>
                <w:color w:val="000000"/>
              </w:rPr>
              <w:t>СК8</w:t>
            </w:r>
          </w:p>
        </w:tc>
        <w:tc>
          <w:tcPr>
            <w:tcW w:w="8794" w:type="dxa"/>
          </w:tcPr>
          <w:p w:rsidR="000F42C5" w:rsidRPr="000F42C5" w:rsidRDefault="000F42C5" w:rsidP="000F42C5">
            <w:pPr>
              <w:kinsoku w:val="0"/>
              <w:overflowPunct w:val="0"/>
              <w:autoSpaceDE w:val="0"/>
              <w:autoSpaceDN w:val="0"/>
              <w:adjustRightInd w:val="0"/>
              <w:ind w:left="21" w:right="25"/>
              <w:jc w:val="both"/>
              <w:rPr>
                <w:color w:val="000000"/>
              </w:rPr>
            </w:pPr>
            <w:r w:rsidRPr="000F42C5">
              <w:rPr>
                <w:lang w:eastAsia="ru-RU"/>
              </w:rPr>
              <w:t>Здатність використовувати нормативні та довідникові матеріали, стандартні методики, конструкторську і технологічну документацію</w:t>
            </w:r>
          </w:p>
        </w:tc>
      </w:tr>
      <w:tr w:rsidR="000F42C5" w:rsidRPr="000F42C5" w:rsidTr="000F42C5">
        <w:tc>
          <w:tcPr>
            <w:tcW w:w="777" w:type="dxa"/>
          </w:tcPr>
          <w:p w:rsidR="000F42C5" w:rsidRPr="000F42C5" w:rsidRDefault="000F42C5" w:rsidP="000F42C5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0F42C5">
              <w:rPr>
                <w:color w:val="000000"/>
              </w:rPr>
              <w:t>СК12</w:t>
            </w:r>
          </w:p>
        </w:tc>
        <w:tc>
          <w:tcPr>
            <w:tcW w:w="8794" w:type="dxa"/>
          </w:tcPr>
          <w:p w:rsidR="000F42C5" w:rsidRPr="000F42C5" w:rsidRDefault="000F42C5" w:rsidP="000F42C5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0F42C5">
              <w:rPr>
                <w:lang w:eastAsia="ru-RU"/>
              </w:rPr>
              <w:t>Здатність використовувати професійно-профільні знання й практичні навички для складання технологічних процесів виготовлення, монтажу та ремонту устаткування та інструментів  у галузі прикладної механіки</w:t>
            </w:r>
          </w:p>
        </w:tc>
      </w:tr>
      <w:tr w:rsidR="000F42C5" w:rsidRPr="000F42C5" w:rsidTr="000F42C5">
        <w:tc>
          <w:tcPr>
            <w:tcW w:w="777" w:type="dxa"/>
          </w:tcPr>
          <w:p w:rsidR="000F42C5" w:rsidRPr="000F42C5" w:rsidRDefault="000F42C5" w:rsidP="000F42C5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0F42C5">
              <w:rPr>
                <w:color w:val="000000"/>
              </w:rPr>
              <w:t>СК13</w:t>
            </w:r>
          </w:p>
        </w:tc>
        <w:tc>
          <w:tcPr>
            <w:tcW w:w="8794" w:type="dxa"/>
          </w:tcPr>
          <w:p w:rsidR="000F42C5" w:rsidRPr="000F42C5" w:rsidRDefault="000F42C5" w:rsidP="000F42C5">
            <w:pPr>
              <w:kinsoku w:val="0"/>
              <w:overflowPunct w:val="0"/>
              <w:autoSpaceDE w:val="0"/>
              <w:autoSpaceDN w:val="0"/>
              <w:adjustRightInd w:val="0"/>
              <w:ind w:left="21" w:right="19"/>
              <w:jc w:val="both"/>
              <w:rPr>
                <w:color w:val="000000"/>
              </w:rPr>
            </w:pPr>
            <w:r w:rsidRPr="000F42C5">
              <w:rPr>
                <w:lang w:eastAsia="ru-RU"/>
              </w:rPr>
              <w:t>Здатність використовувати професійно-профільні знання розділів економіки для розрахунку техніко- економічних показників технологічних процесів у галузі прикладної механіки.</w:t>
            </w:r>
          </w:p>
        </w:tc>
      </w:tr>
    </w:tbl>
    <w:p w:rsidR="000F42C5" w:rsidRDefault="000F42C5" w:rsidP="000F42C5">
      <w:pPr>
        <w:pStyle w:val="a4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</w:p>
    <w:p w:rsidR="000F42C5" w:rsidRDefault="000F42C5" w:rsidP="000F42C5">
      <w:pPr>
        <w:pStyle w:val="a4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</w:p>
    <w:p w:rsidR="000F42C5" w:rsidRDefault="000F42C5" w:rsidP="000F42C5">
      <w:pPr>
        <w:pStyle w:val="a4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</w:p>
    <w:p w:rsidR="000F42C5" w:rsidRDefault="000F42C5" w:rsidP="000F42C5">
      <w:pPr>
        <w:pStyle w:val="a4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</w:p>
    <w:p w:rsidR="00DD0F22" w:rsidRDefault="00DD0F22" w:rsidP="00DD0F22">
      <w:pPr>
        <w:pStyle w:val="a4"/>
        <w:jc w:val="center"/>
        <w:rPr>
          <w:color w:val="000000"/>
        </w:rPr>
        <w:sectPr w:rsidR="00DD0F22" w:rsidSect="00C71258">
          <w:pgSz w:w="11906" w:h="16838"/>
          <w:pgMar w:top="709" w:right="850" w:bottom="851" w:left="1701" w:header="708" w:footer="708" w:gutter="0"/>
          <w:cols w:space="708"/>
          <w:docGrid w:linePitch="360"/>
        </w:sectPr>
      </w:pPr>
    </w:p>
    <w:p w:rsidR="00D00B52" w:rsidRPr="00AF32A9" w:rsidRDefault="000F42C5" w:rsidP="000F42C5">
      <w:pPr>
        <w:pStyle w:val="a4"/>
        <w:jc w:val="center"/>
        <w:rPr>
          <w:b/>
          <w:bCs/>
          <w:color w:val="000000"/>
          <w:sz w:val="28"/>
          <w:szCs w:val="28"/>
        </w:rPr>
      </w:pPr>
      <w:r w:rsidRPr="00AF32A9">
        <w:rPr>
          <w:b/>
          <w:bCs/>
          <w:color w:val="000000"/>
          <w:sz w:val="28"/>
          <w:szCs w:val="28"/>
        </w:rPr>
        <w:lastRenderedPageBreak/>
        <w:t>3</w:t>
      </w:r>
      <w:r w:rsidR="00D00B52" w:rsidRPr="00AF32A9">
        <w:rPr>
          <w:b/>
          <w:bCs/>
          <w:color w:val="000000"/>
          <w:sz w:val="28"/>
          <w:szCs w:val="28"/>
        </w:rPr>
        <w:t>. Структура навчальної дисципліни</w:t>
      </w:r>
    </w:p>
    <w:tbl>
      <w:tblPr>
        <w:tblStyle w:val="a9"/>
        <w:tblW w:w="9768" w:type="dxa"/>
        <w:tblLook w:val="04A0" w:firstRow="1" w:lastRow="0" w:firstColumn="1" w:lastColumn="0" w:noHBand="0" w:noVBand="1"/>
      </w:tblPr>
      <w:tblGrid>
        <w:gridCol w:w="5593"/>
        <w:gridCol w:w="1003"/>
        <w:gridCol w:w="617"/>
        <w:gridCol w:w="541"/>
        <w:gridCol w:w="623"/>
        <w:gridCol w:w="640"/>
        <w:gridCol w:w="751"/>
      </w:tblGrid>
      <w:tr w:rsidR="00DA351B" w:rsidRPr="000C7B4E" w:rsidTr="0096716B">
        <w:tc>
          <w:tcPr>
            <w:tcW w:w="5593" w:type="dxa"/>
            <w:vMerge w:val="restart"/>
          </w:tcPr>
          <w:p w:rsidR="00DA351B" w:rsidRPr="000C7B4E" w:rsidRDefault="00DA351B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0C7B4E">
              <w:rPr>
                <w:bCs/>
                <w:color w:val="000000"/>
                <w:sz w:val="28"/>
                <w:szCs w:val="28"/>
              </w:rPr>
              <w:t>Назва модулів і тем</w:t>
            </w:r>
          </w:p>
        </w:tc>
        <w:tc>
          <w:tcPr>
            <w:tcW w:w="4175" w:type="dxa"/>
            <w:gridSpan w:val="6"/>
          </w:tcPr>
          <w:p w:rsidR="00DA351B" w:rsidRPr="000C7B4E" w:rsidRDefault="00DA351B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0C7B4E">
              <w:rPr>
                <w:bCs/>
                <w:color w:val="000000"/>
                <w:sz w:val="28"/>
                <w:szCs w:val="28"/>
              </w:rPr>
              <w:t>Кількість годин</w:t>
            </w:r>
          </w:p>
        </w:tc>
      </w:tr>
      <w:tr w:rsidR="00DA351B" w:rsidRPr="000C7B4E" w:rsidTr="0096716B">
        <w:tc>
          <w:tcPr>
            <w:tcW w:w="5593" w:type="dxa"/>
            <w:vMerge/>
          </w:tcPr>
          <w:p w:rsidR="00DA351B" w:rsidRPr="000C7B4E" w:rsidRDefault="00DA351B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003" w:type="dxa"/>
            <w:vMerge w:val="restart"/>
            <w:vAlign w:val="center"/>
          </w:tcPr>
          <w:p w:rsidR="00DA351B" w:rsidRPr="000C7B4E" w:rsidRDefault="00DA351B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0C7B4E">
              <w:rPr>
                <w:bCs/>
                <w:color w:val="000000"/>
                <w:sz w:val="28"/>
                <w:szCs w:val="28"/>
              </w:rPr>
              <w:t>усього</w:t>
            </w:r>
          </w:p>
        </w:tc>
        <w:tc>
          <w:tcPr>
            <w:tcW w:w="3172" w:type="dxa"/>
            <w:gridSpan w:val="5"/>
            <w:vAlign w:val="center"/>
          </w:tcPr>
          <w:p w:rsidR="00DA351B" w:rsidRPr="000C7B4E" w:rsidRDefault="00DA351B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0C7B4E">
              <w:rPr>
                <w:bCs/>
                <w:color w:val="000000"/>
                <w:sz w:val="28"/>
                <w:szCs w:val="28"/>
              </w:rPr>
              <w:t>У тому числі</w:t>
            </w:r>
          </w:p>
        </w:tc>
      </w:tr>
      <w:tr w:rsidR="00DA351B" w:rsidRPr="000C7B4E" w:rsidTr="0096716B">
        <w:tc>
          <w:tcPr>
            <w:tcW w:w="5593" w:type="dxa"/>
            <w:vMerge/>
          </w:tcPr>
          <w:p w:rsidR="00DA351B" w:rsidRPr="000C7B4E" w:rsidRDefault="00DA351B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003" w:type="dxa"/>
            <w:vMerge/>
            <w:vAlign w:val="center"/>
          </w:tcPr>
          <w:p w:rsidR="00DA351B" w:rsidRPr="000C7B4E" w:rsidRDefault="00DA351B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17" w:type="dxa"/>
            <w:vAlign w:val="center"/>
          </w:tcPr>
          <w:p w:rsidR="00DA351B" w:rsidRPr="000C7B4E" w:rsidRDefault="00DA351B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0C7B4E">
              <w:rPr>
                <w:bCs/>
                <w:color w:val="000000"/>
                <w:sz w:val="28"/>
                <w:szCs w:val="28"/>
              </w:rPr>
              <w:t>лек</w:t>
            </w:r>
          </w:p>
        </w:tc>
        <w:tc>
          <w:tcPr>
            <w:tcW w:w="541" w:type="dxa"/>
            <w:vAlign w:val="center"/>
          </w:tcPr>
          <w:p w:rsidR="00DA351B" w:rsidRPr="000C7B4E" w:rsidRDefault="00DA351B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0C7B4E">
              <w:rPr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623" w:type="dxa"/>
            <w:vAlign w:val="center"/>
          </w:tcPr>
          <w:p w:rsidR="00DA351B" w:rsidRPr="000C7B4E" w:rsidRDefault="00DA351B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0C7B4E">
              <w:rPr>
                <w:bCs/>
                <w:color w:val="000000"/>
                <w:sz w:val="28"/>
                <w:szCs w:val="28"/>
              </w:rPr>
              <w:t>лаб</w:t>
            </w:r>
          </w:p>
        </w:tc>
        <w:tc>
          <w:tcPr>
            <w:tcW w:w="640" w:type="dxa"/>
            <w:vAlign w:val="center"/>
          </w:tcPr>
          <w:p w:rsidR="00DA351B" w:rsidRPr="000C7B4E" w:rsidRDefault="00DA351B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0C7B4E">
              <w:rPr>
                <w:bCs/>
                <w:color w:val="000000"/>
                <w:sz w:val="28"/>
                <w:szCs w:val="28"/>
              </w:rPr>
              <w:t>інд</w:t>
            </w:r>
          </w:p>
        </w:tc>
        <w:tc>
          <w:tcPr>
            <w:tcW w:w="751" w:type="dxa"/>
            <w:vAlign w:val="center"/>
          </w:tcPr>
          <w:p w:rsidR="00DA351B" w:rsidRPr="000C7B4E" w:rsidRDefault="00DA351B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0C7B4E">
              <w:rPr>
                <w:bCs/>
                <w:color w:val="000000"/>
                <w:sz w:val="28"/>
                <w:szCs w:val="28"/>
              </w:rPr>
              <w:t>с.р.</w:t>
            </w:r>
          </w:p>
        </w:tc>
      </w:tr>
      <w:tr w:rsidR="00DA351B" w:rsidRPr="000C7B4E" w:rsidTr="0096716B">
        <w:tc>
          <w:tcPr>
            <w:tcW w:w="5593" w:type="dxa"/>
            <w:vAlign w:val="center"/>
          </w:tcPr>
          <w:p w:rsidR="00DA351B" w:rsidRPr="00F67990" w:rsidRDefault="0096716B" w:rsidP="000C7B4E">
            <w:pPr>
              <w:tabs>
                <w:tab w:val="left" w:pos="4140"/>
                <w:tab w:val="left" w:pos="14400"/>
              </w:tabs>
              <w:spacing w:line="360" w:lineRule="auto"/>
              <w:ind w:right="-10"/>
              <w:rPr>
                <w:sz w:val="28"/>
                <w:szCs w:val="28"/>
              </w:rPr>
            </w:pPr>
            <w:r w:rsidRPr="00F67990">
              <w:rPr>
                <w:sz w:val="28"/>
                <w:szCs w:val="28"/>
              </w:rPr>
              <w:t>Модуль</w:t>
            </w:r>
            <w:r w:rsidR="00DA351B" w:rsidRPr="00F67990">
              <w:rPr>
                <w:sz w:val="28"/>
                <w:szCs w:val="28"/>
              </w:rPr>
              <w:t xml:space="preserve"> 1. </w:t>
            </w:r>
            <w:r w:rsidRPr="00F67990">
              <w:rPr>
                <w:sz w:val="28"/>
                <w:szCs w:val="28"/>
              </w:rPr>
              <w:t>Служба головного механіка</w:t>
            </w:r>
          </w:p>
        </w:tc>
        <w:tc>
          <w:tcPr>
            <w:tcW w:w="1003" w:type="dxa"/>
          </w:tcPr>
          <w:p w:rsidR="00DA351B" w:rsidRPr="00F67990" w:rsidRDefault="00C25D92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F67990">
              <w:rPr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617" w:type="dxa"/>
          </w:tcPr>
          <w:p w:rsidR="00DA351B" w:rsidRPr="00F67990" w:rsidRDefault="0096716B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F67990">
              <w:rPr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541" w:type="dxa"/>
          </w:tcPr>
          <w:p w:rsidR="00DA351B" w:rsidRPr="00F67990" w:rsidRDefault="007B1B42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F67990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3" w:type="dxa"/>
          </w:tcPr>
          <w:p w:rsidR="00DA351B" w:rsidRPr="00F67990" w:rsidRDefault="00DA351B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</w:tcPr>
          <w:p w:rsidR="00DA351B" w:rsidRPr="00F67990" w:rsidRDefault="00DA351B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751" w:type="dxa"/>
          </w:tcPr>
          <w:p w:rsidR="00DA351B" w:rsidRPr="00F67990" w:rsidRDefault="00C25D92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F67990">
              <w:rPr>
                <w:bCs/>
                <w:color w:val="000000"/>
                <w:sz w:val="28"/>
                <w:szCs w:val="28"/>
              </w:rPr>
              <w:t>10</w:t>
            </w:r>
          </w:p>
        </w:tc>
      </w:tr>
      <w:tr w:rsidR="00DA351B" w:rsidRPr="000C7B4E" w:rsidTr="0096716B">
        <w:tc>
          <w:tcPr>
            <w:tcW w:w="5593" w:type="dxa"/>
            <w:vAlign w:val="center"/>
          </w:tcPr>
          <w:p w:rsidR="00DA351B" w:rsidRPr="00F67990" w:rsidRDefault="0096716B" w:rsidP="000C7B4E">
            <w:pPr>
              <w:tabs>
                <w:tab w:val="left" w:pos="4140"/>
                <w:tab w:val="left" w:pos="14400"/>
              </w:tabs>
              <w:spacing w:line="360" w:lineRule="auto"/>
              <w:ind w:right="-10"/>
              <w:rPr>
                <w:sz w:val="28"/>
                <w:szCs w:val="28"/>
              </w:rPr>
            </w:pPr>
            <w:r w:rsidRPr="00F67990">
              <w:rPr>
                <w:sz w:val="28"/>
                <w:szCs w:val="28"/>
              </w:rPr>
              <w:t>Модуль 2.</w:t>
            </w:r>
            <w:r w:rsidR="00DA351B" w:rsidRPr="00F67990">
              <w:rPr>
                <w:sz w:val="28"/>
                <w:szCs w:val="28"/>
              </w:rPr>
              <w:t xml:space="preserve"> </w:t>
            </w:r>
            <w:r w:rsidRPr="00F67990">
              <w:rPr>
                <w:bCs/>
                <w:sz w:val="28"/>
                <w:szCs w:val="28"/>
              </w:rPr>
              <w:t>Види ТО та ремонтів</w:t>
            </w:r>
          </w:p>
        </w:tc>
        <w:tc>
          <w:tcPr>
            <w:tcW w:w="1003" w:type="dxa"/>
          </w:tcPr>
          <w:p w:rsidR="00DA351B" w:rsidRPr="00F67990" w:rsidRDefault="00C25D92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F67990">
              <w:rPr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617" w:type="dxa"/>
          </w:tcPr>
          <w:p w:rsidR="00DA351B" w:rsidRPr="00F67990" w:rsidRDefault="00B37E0C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F67990"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41" w:type="dxa"/>
          </w:tcPr>
          <w:p w:rsidR="00DA351B" w:rsidRPr="00F67990" w:rsidRDefault="00B37E0C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F67990">
              <w:rPr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623" w:type="dxa"/>
          </w:tcPr>
          <w:p w:rsidR="00DA351B" w:rsidRPr="00F67990" w:rsidRDefault="00DA351B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</w:tcPr>
          <w:p w:rsidR="00DA351B" w:rsidRPr="00F67990" w:rsidRDefault="00DA351B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751" w:type="dxa"/>
          </w:tcPr>
          <w:p w:rsidR="00DA351B" w:rsidRPr="00F67990" w:rsidRDefault="00C25D92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F67990">
              <w:rPr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A56B03" w:rsidRPr="000C7B4E" w:rsidTr="0096716B">
        <w:tc>
          <w:tcPr>
            <w:tcW w:w="5593" w:type="dxa"/>
            <w:vAlign w:val="center"/>
          </w:tcPr>
          <w:p w:rsidR="00A56B03" w:rsidRPr="00F67990" w:rsidRDefault="00A56B03" w:rsidP="000C7B4E">
            <w:pPr>
              <w:pStyle w:val="a4"/>
              <w:spacing w:line="36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F67990">
              <w:rPr>
                <w:b/>
                <w:bCs/>
                <w:color w:val="000000"/>
                <w:sz w:val="28"/>
                <w:szCs w:val="28"/>
              </w:rPr>
              <w:t xml:space="preserve">Разом за </w:t>
            </w:r>
            <w:r w:rsidR="00517FCA" w:rsidRPr="00F67990"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F67990">
              <w:rPr>
                <w:b/>
                <w:bCs/>
                <w:color w:val="000000"/>
                <w:sz w:val="28"/>
                <w:szCs w:val="28"/>
              </w:rPr>
              <w:t>І семестр (44=</w:t>
            </w:r>
            <w:r w:rsidR="007B1B42" w:rsidRPr="00F67990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Pr="00F67990">
              <w:rPr>
                <w:b/>
                <w:bCs/>
                <w:color w:val="000000"/>
                <w:sz w:val="28"/>
                <w:szCs w:val="28"/>
              </w:rPr>
              <w:t>6+</w:t>
            </w:r>
            <w:r w:rsidR="00C25D92" w:rsidRPr="00F67990">
              <w:rPr>
                <w:b/>
                <w:bCs/>
                <w:color w:val="000000"/>
                <w:sz w:val="28"/>
                <w:szCs w:val="28"/>
              </w:rPr>
              <w:t>1</w:t>
            </w:r>
            <w:r w:rsidRPr="00F67990">
              <w:rPr>
                <w:b/>
                <w:bCs/>
                <w:color w:val="000000"/>
                <w:sz w:val="28"/>
                <w:szCs w:val="28"/>
              </w:rPr>
              <w:t>8)</w:t>
            </w:r>
          </w:p>
        </w:tc>
        <w:tc>
          <w:tcPr>
            <w:tcW w:w="1003" w:type="dxa"/>
            <w:vAlign w:val="center"/>
          </w:tcPr>
          <w:p w:rsidR="00A56B03" w:rsidRPr="00F67990" w:rsidRDefault="00C25D92" w:rsidP="000C7B4E">
            <w:pPr>
              <w:pStyle w:val="a4"/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67990">
              <w:rPr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617" w:type="dxa"/>
            <w:vAlign w:val="center"/>
          </w:tcPr>
          <w:p w:rsidR="00A56B03" w:rsidRPr="00F67990" w:rsidRDefault="007B1B42" w:rsidP="000C7B4E">
            <w:pPr>
              <w:pStyle w:val="a4"/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67990"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B37E0C" w:rsidRPr="00F67990"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541" w:type="dxa"/>
            <w:vAlign w:val="center"/>
          </w:tcPr>
          <w:p w:rsidR="00A56B03" w:rsidRPr="00F67990" w:rsidRDefault="007B1B42" w:rsidP="000C7B4E">
            <w:pPr>
              <w:pStyle w:val="a4"/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67990"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B37E0C" w:rsidRPr="00F67990"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623" w:type="dxa"/>
            <w:vAlign w:val="center"/>
          </w:tcPr>
          <w:p w:rsidR="00A56B03" w:rsidRPr="00F67990" w:rsidRDefault="00A56B03" w:rsidP="000C7B4E">
            <w:pPr>
              <w:pStyle w:val="a4"/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vAlign w:val="center"/>
          </w:tcPr>
          <w:p w:rsidR="00A56B03" w:rsidRPr="00F67990" w:rsidRDefault="00A56B03" w:rsidP="000C7B4E">
            <w:pPr>
              <w:pStyle w:val="a4"/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51" w:type="dxa"/>
            <w:vAlign w:val="center"/>
          </w:tcPr>
          <w:p w:rsidR="00A56B03" w:rsidRPr="00F67990" w:rsidRDefault="00C25D92" w:rsidP="000C7B4E">
            <w:pPr>
              <w:pStyle w:val="a4"/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67990">
              <w:rPr>
                <w:b/>
                <w:bCs/>
                <w:color w:val="000000"/>
                <w:sz w:val="28"/>
                <w:szCs w:val="28"/>
              </w:rPr>
              <w:t>18</w:t>
            </w:r>
          </w:p>
        </w:tc>
      </w:tr>
      <w:tr w:rsidR="000C7B4E" w:rsidRPr="000C7B4E" w:rsidTr="002C5D75">
        <w:tc>
          <w:tcPr>
            <w:tcW w:w="9768" w:type="dxa"/>
            <w:gridSpan w:val="7"/>
          </w:tcPr>
          <w:p w:rsidR="000C7B4E" w:rsidRPr="00F67990" w:rsidRDefault="000C7B4E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</w:tr>
      <w:tr w:rsidR="000C7B4E" w:rsidRPr="000C7B4E" w:rsidTr="0096716B">
        <w:tc>
          <w:tcPr>
            <w:tcW w:w="5593" w:type="dxa"/>
          </w:tcPr>
          <w:p w:rsidR="000C7B4E" w:rsidRPr="00F67990" w:rsidRDefault="000C7B4E" w:rsidP="000C7B4E">
            <w:pPr>
              <w:spacing w:line="360" w:lineRule="auto"/>
              <w:rPr>
                <w:sz w:val="28"/>
                <w:szCs w:val="28"/>
              </w:rPr>
            </w:pPr>
            <w:r w:rsidRPr="00F67990">
              <w:rPr>
                <w:sz w:val="28"/>
                <w:szCs w:val="28"/>
              </w:rPr>
              <w:t xml:space="preserve">Модуль 3. </w:t>
            </w:r>
            <w:r w:rsidR="00B66807" w:rsidRPr="00F67990">
              <w:rPr>
                <w:sz w:val="28"/>
                <w:szCs w:val="28"/>
              </w:rPr>
              <w:t>Планування робіт по ТО і ремонту</w:t>
            </w:r>
          </w:p>
        </w:tc>
        <w:tc>
          <w:tcPr>
            <w:tcW w:w="1003" w:type="dxa"/>
            <w:vAlign w:val="center"/>
          </w:tcPr>
          <w:p w:rsidR="000C7B4E" w:rsidRPr="00F67990" w:rsidRDefault="00AD7649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617" w:type="dxa"/>
            <w:vAlign w:val="center"/>
          </w:tcPr>
          <w:p w:rsidR="000C7B4E" w:rsidRPr="00F67990" w:rsidRDefault="00805F5D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F67990"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41" w:type="dxa"/>
            <w:vAlign w:val="center"/>
          </w:tcPr>
          <w:p w:rsidR="000C7B4E" w:rsidRPr="00F67990" w:rsidRDefault="00805F5D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F67990">
              <w:rPr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623" w:type="dxa"/>
            <w:vAlign w:val="center"/>
          </w:tcPr>
          <w:p w:rsidR="000C7B4E" w:rsidRPr="00F67990" w:rsidRDefault="000C7B4E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vAlign w:val="center"/>
          </w:tcPr>
          <w:p w:rsidR="000C7B4E" w:rsidRPr="00F67990" w:rsidRDefault="000C7B4E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751" w:type="dxa"/>
            <w:vAlign w:val="center"/>
          </w:tcPr>
          <w:p w:rsidR="000C7B4E" w:rsidRPr="00F67990" w:rsidRDefault="000D0328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7</w:t>
            </w:r>
          </w:p>
        </w:tc>
      </w:tr>
      <w:tr w:rsidR="000C7B4E" w:rsidRPr="000C7B4E" w:rsidTr="0096716B">
        <w:tc>
          <w:tcPr>
            <w:tcW w:w="5593" w:type="dxa"/>
          </w:tcPr>
          <w:p w:rsidR="000C7B4E" w:rsidRPr="00F67990" w:rsidRDefault="000C7B4E" w:rsidP="000C7B4E">
            <w:pPr>
              <w:spacing w:line="360" w:lineRule="auto"/>
              <w:rPr>
                <w:sz w:val="28"/>
                <w:szCs w:val="28"/>
              </w:rPr>
            </w:pPr>
            <w:r w:rsidRPr="00F67990">
              <w:rPr>
                <w:sz w:val="28"/>
                <w:szCs w:val="28"/>
              </w:rPr>
              <w:t xml:space="preserve">Модуль 4. </w:t>
            </w:r>
            <w:r w:rsidR="00B66807" w:rsidRPr="00F67990">
              <w:rPr>
                <w:sz w:val="28"/>
                <w:szCs w:val="28"/>
              </w:rPr>
              <w:t>Складське господарство та розміщення устаткування</w:t>
            </w:r>
          </w:p>
        </w:tc>
        <w:tc>
          <w:tcPr>
            <w:tcW w:w="1003" w:type="dxa"/>
            <w:vAlign w:val="center"/>
          </w:tcPr>
          <w:p w:rsidR="000C7B4E" w:rsidRPr="00F67990" w:rsidRDefault="00AD7649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28</w:t>
            </w:r>
          </w:p>
        </w:tc>
        <w:tc>
          <w:tcPr>
            <w:tcW w:w="617" w:type="dxa"/>
            <w:vAlign w:val="center"/>
          </w:tcPr>
          <w:p w:rsidR="000C7B4E" w:rsidRPr="00F67990" w:rsidRDefault="008F296F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F67990"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41" w:type="dxa"/>
            <w:vAlign w:val="center"/>
          </w:tcPr>
          <w:p w:rsidR="000C7B4E" w:rsidRPr="00F67990" w:rsidRDefault="008F296F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F67990">
              <w:rPr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623" w:type="dxa"/>
            <w:vAlign w:val="center"/>
          </w:tcPr>
          <w:p w:rsidR="000C7B4E" w:rsidRPr="00F67990" w:rsidRDefault="000C7B4E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vAlign w:val="center"/>
          </w:tcPr>
          <w:p w:rsidR="000C7B4E" w:rsidRPr="00F67990" w:rsidRDefault="000C7B4E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751" w:type="dxa"/>
            <w:vAlign w:val="center"/>
          </w:tcPr>
          <w:p w:rsidR="000C7B4E" w:rsidRPr="00F67990" w:rsidRDefault="000D0328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</w:t>
            </w:r>
          </w:p>
        </w:tc>
      </w:tr>
      <w:tr w:rsidR="000C7B4E" w:rsidRPr="000C7B4E" w:rsidTr="0096716B">
        <w:tc>
          <w:tcPr>
            <w:tcW w:w="5593" w:type="dxa"/>
          </w:tcPr>
          <w:p w:rsidR="000C7B4E" w:rsidRPr="00F67990" w:rsidRDefault="000C7B4E" w:rsidP="000C7B4E">
            <w:pPr>
              <w:spacing w:line="360" w:lineRule="auto"/>
              <w:rPr>
                <w:sz w:val="28"/>
                <w:szCs w:val="28"/>
              </w:rPr>
            </w:pPr>
            <w:r w:rsidRPr="00F67990">
              <w:rPr>
                <w:sz w:val="28"/>
                <w:szCs w:val="28"/>
              </w:rPr>
              <w:t xml:space="preserve">Модуль 5. </w:t>
            </w:r>
            <w:r w:rsidR="00B66807" w:rsidRPr="00F67990">
              <w:rPr>
                <w:bCs/>
                <w:sz w:val="28"/>
                <w:szCs w:val="28"/>
              </w:rPr>
              <w:t>Аналіз виробничої діяльності та собівартість ремонтних робіт</w:t>
            </w:r>
          </w:p>
        </w:tc>
        <w:tc>
          <w:tcPr>
            <w:tcW w:w="1003" w:type="dxa"/>
            <w:vAlign w:val="center"/>
          </w:tcPr>
          <w:p w:rsidR="000C7B4E" w:rsidRPr="00F67990" w:rsidRDefault="00AD7649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29</w:t>
            </w:r>
          </w:p>
        </w:tc>
        <w:tc>
          <w:tcPr>
            <w:tcW w:w="617" w:type="dxa"/>
            <w:vAlign w:val="center"/>
          </w:tcPr>
          <w:p w:rsidR="000C7B4E" w:rsidRPr="00F67990" w:rsidRDefault="00F67990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F67990"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41" w:type="dxa"/>
            <w:vAlign w:val="center"/>
          </w:tcPr>
          <w:p w:rsidR="000C7B4E" w:rsidRPr="00F67990" w:rsidRDefault="00F67990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F67990">
              <w:rPr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623" w:type="dxa"/>
            <w:vAlign w:val="center"/>
          </w:tcPr>
          <w:p w:rsidR="000C7B4E" w:rsidRPr="00F67990" w:rsidRDefault="000C7B4E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vAlign w:val="center"/>
          </w:tcPr>
          <w:p w:rsidR="000C7B4E" w:rsidRPr="00F67990" w:rsidRDefault="000C7B4E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751" w:type="dxa"/>
            <w:vAlign w:val="center"/>
          </w:tcPr>
          <w:p w:rsidR="000C7B4E" w:rsidRPr="00F67990" w:rsidRDefault="000D0328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11</w:t>
            </w:r>
          </w:p>
        </w:tc>
      </w:tr>
      <w:tr w:rsidR="003D6CDD" w:rsidRPr="000C7B4E" w:rsidTr="0096716B">
        <w:tc>
          <w:tcPr>
            <w:tcW w:w="5593" w:type="dxa"/>
            <w:vAlign w:val="center"/>
          </w:tcPr>
          <w:p w:rsidR="003D6CDD" w:rsidRPr="00F67990" w:rsidRDefault="000F42C5" w:rsidP="000C7B4E">
            <w:pPr>
              <w:pStyle w:val="a4"/>
              <w:spacing w:line="36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F67990">
              <w:rPr>
                <w:b/>
                <w:bCs/>
                <w:color w:val="000000"/>
                <w:sz w:val="28"/>
                <w:szCs w:val="28"/>
              </w:rPr>
              <w:t xml:space="preserve">Разом за </w:t>
            </w:r>
            <w:r w:rsidR="00517FCA" w:rsidRPr="00F67990">
              <w:rPr>
                <w:b/>
                <w:bCs/>
                <w:color w:val="000000"/>
                <w:sz w:val="28"/>
                <w:szCs w:val="28"/>
                <w:lang w:val="en-US"/>
              </w:rPr>
              <w:t>VI</w:t>
            </w:r>
            <w:r w:rsidRPr="00F67990">
              <w:rPr>
                <w:b/>
                <w:bCs/>
                <w:color w:val="000000"/>
                <w:sz w:val="28"/>
                <w:szCs w:val="28"/>
              </w:rPr>
              <w:t>ІІ семестр</w:t>
            </w:r>
            <w:r w:rsidR="003D6CDD" w:rsidRPr="00F67990">
              <w:rPr>
                <w:b/>
                <w:bCs/>
                <w:color w:val="000000"/>
                <w:sz w:val="28"/>
                <w:szCs w:val="28"/>
              </w:rPr>
              <w:t xml:space="preserve"> (</w:t>
            </w:r>
            <w:r w:rsidR="00AD7649">
              <w:rPr>
                <w:b/>
                <w:bCs/>
                <w:color w:val="000000"/>
                <w:sz w:val="28"/>
                <w:szCs w:val="28"/>
              </w:rPr>
              <w:t>7</w:t>
            </w:r>
            <w:r w:rsidR="006E0805" w:rsidRPr="00F67990">
              <w:rPr>
                <w:b/>
                <w:bCs/>
                <w:color w:val="000000"/>
                <w:sz w:val="28"/>
                <w:szCs w:val="28"/>
              </w:rPr>
              <w:t>6</w:t>
            </w:r>
            <w:r w:rsidR="003D6CDD" w:rsidRPr="00F67990">
              <w:rPr>
                <w:b/>
                <w:bCs/>
                <w:color w:val="000000"/>
                <w:sz w:val="28"/>
                <w:szCs w:val="28"/>
              </w:rPr>
              <w:t>=</w:t>
            </w:r>
            <w:r w:rsidR="00C25D92" w:rsidRPr="00F67990">
              <w:rPr>
                <w:b/>
                <w:bCs/>
                <w:color w:val="000000"/>
                <w:sz w:val="28"/>
                <w:szCs w:val="28"/>
              </w:rPr>
              <w:t>48</w:t>
            </w:r>
            <w:r w:rsidR="003D6CDD" w:rsidRPr="00F67990">
              <w:rPr>
                <w:b/>
                <w:bCs/>
                <w:color w:val="000000"/>
                <w:sz w:val="28"/>
                <w:szCs w:val="28"/>
              </w:rPr>
              <w:t>+</w:t>
            </w:r>
            <w:r w:rsidR="00AD7649">
              <w:rPr>
                <w:b/>
                <w:bCs/>
                <w:color w:val="000000"/>
                <w:sz w:val="28"/>
                <w:szCs w:val="28"/>
              </w:rPr>
              <w:t>28</w:t>
            </w:r>
            <w:r w:rsidR="003D6CDD" w:rsidRPr="00F67990">
              <w:rPr>
                <w:b/>
                <w:bCs/>
                <w:color w:val="000000"/>
                <w:sz w:val="28"/>
                <w:szCs w:val="28"/>
              </w:rPr>
              <w:t>)</w:t>
            </w:r>
          </w:p>
        </w:tc>
        <w:tc>
          <w:tcPr>
            <w:tcW w:w="1003" w:type="dxa"/>
            <w:vAlign w:val="center"/>
          </w:tcPr>
          <w:p w:rsidR="003D6CDD" w:rsidRPr="00F67990" w:rsidRDefault="00AD7649" w:rsidP="000C7B4E">
            <w:pPr>
              <w:pStyle w:val="a4"/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76</w:t>
            </w:r>
          </w:p>
        </w:tc>
        <w:tc>
          <w:tcPr>
            <w:tcW w:w="617" w:type="dxa"/>
            <w:vAlign w:val="center"/>
          </w:tcPr>
          <w:p w:rsidR="003D6CDD" w:rsidRPr="00F67990" w:rsidRDefault="00F67990" w:rsidP="000C7B4E">
            <w:pPr>
              <w:pStyle w:val="a4"/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67990">
              <w:rPr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541" w:type="dxa"/>
            <w:vAlign w:val="center"/>
          </w:tcPr>
          <w:p w:rsidR="003D6CDD" w:rsidRPr="00F67990" w:rsidRDefault="00F67990" w:rsidP="000C7B4E">
            <w:pPr>
              <w:pStyle w:val="a4"/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623" w:type="dxa"/>
            <w:vAlign w:val="center"/>
          </w:tcPr>
          <w:p w:rsidR="003D6CDD" w:rsidRPr="00F67990" w:rsidRDefault="003D6CDD" w:rsidP="000C7B4E">
            <w:pPr>
              <w:pStyle w:val="a4"/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vAlign w:val="center"/>
          </w:tcPr>
          <w:p w:rsidR="003D6CDD" w:rsidRPr="00F67990" w:rsidRDefault="003D6CDD" w:rsidP="000C7B4E">
            <w:pPr>
              <w:pStyle w:val="a4"/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51" w:type="dxa"/>
            <w:vAlign w:val="center"/>
          </w:tcPr>
          <w:p w:rsidR="003D6CDD" w:rsidRPr="00F67990" w:rsidRDefault="00F67990" w:rsidP="000C7B4E">
            <w:pPr>
              <w:pStyle w:val="a4"/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28</w:t>
            </w:r>
          </w:p>
        </w:tc>
      </w:tr>
      <w:tr w:rsidR="008C1E84" w:rsidRPr="000C7B4E" w:rsidTr="0096716B">
        <w:tc>
          <w:tcPr>
            <w:tcW w:w="5593" w:type="dxa"/>
            <w:vAlign w:val="center"/>
          </w:tcPr>
          <w:p w:rsidR="008C1E84" w:rsidRPr="00F67990" w:rsidRDefault="008C1E84" w:rsidP="000C7B4E">
            <w:pPr>
              <w:pStyle w:val="a4"/>
              <w:spacing w:line="360" w:lineRule="auto"/>
              <w:rPr>
                <w:b/>
                <w:bCs/>
                <w:color w:val="000000"/>
                <w:sz w:val="32"/>
                <w:szCs w:val="32"/>
              </w:rPr>
            </w:pPr>
            <w:r w:rsidRPr="00F67990">
              <w:rPr>
                <w:b/>
                <w:bCs/>
                <w:color w:val="000000"/>
                <w:sz w:val="32"/>
                <w:szCs w:val="32"/>
              </w:rPr>
              <w:t>Разом по дисципліні</w:t>
            </w:r>
          </w:p>
        </w:tc>
        <w:tc>
          <w:tcPr>
            <w:tcW w:w="1003" w:type="dxa"/>
            <w:vAlign w:val="center"/>
          </w:tcPr>
          <w:p w:rsidR="008C1E84" w:rsidRPr="00F67990" w:rsidRDefault="00AD7649" w:rsidP="000C7B4E">
            <w:pPr>
              <w:pStyle w:val="a4"/>
              <w:spacing w:line="360" w:lineRule="auto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120</w:t>
            </w:r>
          </w:p>
        </w:tc>
        <w:tc>
          <w:tcPr>
            <w:tcW w:w="617" w:type="dxa"/>
            <w:vAlign w:val="center"/>
          </w:tcPr>
          <w:p w:rsidR="008C1E84" w:rsidRPr="00F67990" w:rsidRDefault="00F67990" w:rsidP="000C7B4E">
            <w:pPr>
              <w:pStyle w:val="a4"/>
              <w:spacing w:line="360" w:lineRule="auto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F67990">
              <w:rPr>
                <w:b/>
                <w:bCs/>
                <w:color w:val="000000"/>
                <w:sz w:val="32"/>
                <w:szCs w:val="32"/>
              </w:rPr>
              <w:t>22</w:t>
            </w:r>
          </w:p>
        </w:tc>
        <w:tc>
          <w:tcPr>
            <w:tcW w:w="541" w:type="dxa"/>
            <w:vAlign w:val="center"/>
          </w:tcPr>
          <w:p w:rsidR="008C1E84" w:rsidRPr="00F67990" w:rsidRDefault="00F67990" w:rsidP="000C7B4E">
            <w:pPr>
              <w:pStyle w:val="a4"/>
              <w:spacing w:line="360" w:lineRule="auto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52</w:t>
            </w:r>
          </w:p>
        </w:tc>
        <w:tc>
          <w:tcPr>
            <w:tcW w:w="623" w:type="dxa"/>
            <w:vAlign w:val="center"/>
          </w:tcPr>
          <w:p w:rsidR="008C1E84" w:rsidRPr="00F67990" w:rsidRDefault="008C1E84" w:rsidP="000C7B4E">
            <w:pPr>
              <w:pStyle w:val="a4"/>
              <w:spacing w:line="360" w:lineRule="auto"/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640" w:type="dxa"/>
            <w:vAlign w:val="center"/>
          </w:tcPr>
          <w:p w:rsidR="008C1E84" w:rsidRPr="00F67990" w:rsidRDefault="008C1E84" w:rsidP="000C7B4E">
            <w:pPr>
              <w:pStyle w:val="a4"/>
              <w:spacing w:line="360" w:lineRule="auto"/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751" w:type="dxa"/>
            <w:vAlign w:val="center"/>
          </w:tcPr>
          <w:p w:rsidR="008C1E84" w:rsidRPr="00F67990" w:rsidRDefault="00F67990" w:rsidP="000C7B4E">
            <w:pPr>
              <w:pStyle w:val="a4"/>
              <w:spacing w:line="360" w:lineRule="auto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46</w:t>
            </w:r>
          </w:p>
        </w:tc>
      </w:tr>
    </w:tbl>
    <w:p w:rsidR="00B86591" w:rsidRDefault="00B86591">
      <w:pPr>
        <w:spacing w:after="200" w:line="276" w:lineRule="auto"/>
        <w:rPr>
          <w:bCs/>
          <w:color w:val="000000"/>
        </w:rPr>
      </w:pPr>
      <w:r>
        <w:rPr>
          <w:bCs/>
          <w:color w:val="000000"/>
        </w:rPr>
        <w:br w:type="page"/>
      </w:r>
    </w:p>
    <w:p w:rsidR="00577589" w:rsidRPr="000D740C" w:rsidRDefault="000D740C" w:rsidP="00D00B52">
      <w:pPr>
        <w:pStyle w:val="a4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4</w:t>
      </w:r>
      <w:r w:rsidR="00B86591" w:rsidRPr="000D740C">
        <w:rPr>
          <w:b/>
          <w:bCs/>
          <w:color w:val="000000"/>
          <w:sz w:val="28"/>
          <w:szCs w:val="28"/>
        </w:rPr>
        <w:t>. Теми аудиторних занять</w:t>
      </w:r>
    </w:p>
    <w:tbl>
      <w:tblPr>
        <w:tblStyle w:val="a9"/>
        <w:tblW w:w="9571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34"/>
        <w:gridCol w:w="1697"/>
        <w:gridCol w:w="571"/>
        <w:gridCol w:w="6769"/>
      </w:tblGrid>
      <w:tr w:rsidR="00B86591" w:rsidRPr="005C7B88" w:rsidTr="008E4977">
        <w:trPr>
          <w:cantSplit/>
          <w:trHeight w:val="853"/>
          <w:tblHeader/>
        </w:trPr>
        <w:tc>
          <w:tcPr>
            <w:tcW w:w="534" w:type="dxa"/>
          </w:tcPr>
          <w:p w:rsidR="00B86591" w:rsidRPr="005C7B88" w:rsidRDefault="00B86591" w:rsidP="00677F6E">
            <w:pPr>
              <w:pStyle w:val="a4"/>
              <w:jc w:val="center"/>
              <w:rPr>
                <w:bCs/>
                <w:color w:val="000000"/>
              </w:rPr>
            </w:pPr>
            <w:r w:rsidRPr="005C7B88">
              <w:rPr>
                <w:bCs/>
                <w:color w:val="000000"/>
              </w:rPr>
              <w:t>№ з/п</w:t>
            </w:r>
          </w:p>
        </w:tc>
        <w:tc>
          <w:tcPr>
            <w:tcW w:w="1697" w:type="dxa"/>
            <w:vAlign w:val="center"/>
          </w:tcPr>
          <w:p w:rsidR="00B86591" w:rsidRPr="005C7B88" w:rsidRDefault="00B86591" w:rsidP="00677F6E">
            <w:pPr>
              <w:pStyle w:val="a4"/>
              <w:jc w:val="center"/>
              <w:rPr>
                <w:bCs/>
                <w:color w:val="000000"/>
              </w:rPr>
            </w:pPr>
            <w:r w:rsidRPr="005C7B88">
              <w:rPr>
                <w:bCs/>
                <w:color w:val="000000"/>
              </w:rPr>
              <w:t>Форма заняття</w:t>
            </w:r>
          </w:p>
        </w:tc>
        <w:tc>
          <w:tcPr>
            <w:tcW w:w="571" w:type="dxa"/>
            <w:textDirection w:val="btLr"/>
          </w:tcPr>
          <w:p w:rsidR="00B86591" w:rsidRPr="005C7B88" w:rsidRDefault="00B86591" w:rsidP="00677F6E">
            <w:pPr>
              <w:pStyle w:val="a4"/>
              <w:ind w:left="113" w:right="113"/>
              <w:jc w:val="center"/>
              <w:rPr>
                <w:bCs/>
                <w:color w:val="000000"/>
              </w:rPr>
            </w:pPr>
            <w:r w:rsidRPr="005C7B88">
              <w:rPr>
                <w:bCs/>
                <w:color w:val="000000"/>
              </w:rPr>
              <w:t>Обсяг годин</w:t>
            </w:r>
          </w:p>
        </w:tc>
        <w:tc>
          <w:tcPr>
            <w:tcW w:w="6769" w:type="dxa"/>
            <w:vAlign w:val="center"/>
          </w:tcPr>
          <w:p w:rsidR="00B86591" w:rsidRPr="005C7B88" w:rsidRDefault="00B86591" w:rsidP="00677F6E">
            <w:pPr>
              <w:pStyle w:val="a4"/>
              <w:jc w:val="center"/>
              <w:rPr>
                <w:bCs/>
                <w:color w:val="000000"/>
              </w:rPr>
            </w:pPr>
            <w:r w:rsidRPr="005C7B88">
              <w:rPr>
                <w:bCs/>
                <w:color w:val="000000"/>
              </w:rPr>
              <w:t>Зміст заняття</w:t>
            </w:r>
          </w:p>
        </w:tc>
      </w:tr>
      <w:tr w:rsidR="00BE72FC" w:rsidRPr="005C7B88" w:rsidTr="008E4977">
        <w:tc>
          <w:tcPr>
            <w:tcW w:w="9571" w:type="dxa"/>
            <w:gridSpan w:val="4"/>
          </w:tcPr>
          <w:p w:rsidR="00BE72FC" w:rsidRPr="005C7B88" w:rsidRDefault="009E66E4" w:rsidP="00677F6E">
            <w:pPr>
              <w:pStyle w:val="a4"/>
              <w:jc w:val="center"/>
              <w:rPr>
                <w:bCs/>
                <w:color w:val="000000"/>
              </w:rPr>
            </w:pPr>
            <w:r w:rsidRPr="005C7B88">
              <w:rPr>
                <w:b/>
              </w:rPr>
              <w:t xml:space="preserve">Модуль 1   </w:t>
            </w:r>
            <w:r w:rsidR="0096716B">
              <w:rPr>
                <w:b/>
              </w:rPr>
              <w:t>Служба головного механіка</w:t>
            </w:r>
          </w:p>
        </w:tc>
      </w:tr>
      <w:tr w:rsidR="005C7B88" w:rsidRPr="005C7B88" w:rsidTr="005C7B88">
        <w:tc>
          <w:tcPr>
            <w:tcW w:w="534" w:type="dxa"/>
            <w:vAlign w:val="center"/>
          </w:tcPr>
          <w:p w:rsidR="005C7B88" w:rsidRPr="005C7B88" w:rsidRDefault="005C7B88" w:rsidP="005C7B88">
            <w:pPr>
              <w:pStyle w:val="a4"/>
              <w:jc w:val="center"/>
              <w:rPr>
                <w:bCs/>
                <w:color w:val="000000"/>
              </w:rPr>
            </w:pPr>
            <w:r w:rsidRPr="005C7B88">
              <w:rPr>
                <w:bCs/>
                <w:color w:val="000000"/>
              </w:rPr>
              <w:t>1</w:t>
            </w:r>
          </w:p>
        </w:tc>
        <w:tc>
          <w:tcPr>
            <w:tcW w:w="1697" w:type="dxa"/>
            <w:vAlign w:val="center"/>
          </w:tcPr>
          <w:p w:rsidR="005C7B88" w:rsidRPr="005C7B88" w:rsidRDefault="005C7B88" w:rsidP="005C7B88">
            <w:pPr>
              <w:pStyle w:val="a4"/>
              <w:jc w:val="center"/>
              <w:rPr>
                <w:bCs/>
                <w:color w:val="000000"/>
              </w:rPr>
            </w:pPr>
            <w:r w:rsidRPr="005C7B88">
              <w:rPr>
                <w:bCs/>
                <w:color w:val="000000"/>
              </w:rPr>
              <w:t>Лекція №1</w:t>
            </w:r>
          </w:p>
        </w:tc>
        <w:tc>
          <w:tcPr>
            <w:tcW w:w="571" w:type="dxa"/>
            <w:vAlign w:val="center"/>
          </w:tcPr>
          <w:p w:rsidR="005C7B88" w:rsidRPr="005C7B88" w:rsidRDefault="005C7B88" w:rsidP="005C7B88">
            <w:pPr>
              <w:pStyle w:val="a4"/>
              <w:jc w:val="center"/>
              <w:rPr>
                <w:bCs/>
                <w:color w:val="000000"/>
              </w:rPr>
            </w:pPr>
            <w:r w:rsidRPr="005C7B88">
              <w:rPr>
                <w:bCs/>
                <w:color w:val="000000"/>
              </w:rPr>
              <w:t>2/2</w:t>
            </w:r>
          </w:p>
        </w:tc>
        <w:tc>
          <w:tcPr>
            <w:tcW w:w="6769" w:type="dxa"/>
            <w:vAlign w:val="center"/>
          </w:tcPr>
          <w:p w:rsidR="005C7B88" w:rsidRPr="005C7B88" w:rsidRDefault="005C7B88" w:rsidP="005C7B88">
            <w:pPr>
              <w:pStyle w:val="FR3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5C7B88">
              <w:rPr>
                <w:b w:val="0"/>
                <w:sz w:val="24"/>
                <w:szCs w:val="24"/>
              </w:rPr>
              <w:t>Відтворення основних робочих фондів. Спрацювання і старіння. Амортизація. Розподіл устаткування на види.</w:t>
            </w:r>
          </w:p>
        </w:tc>
      </w:tr>
      <w:tr w:rsidR="005C7B88" w:rsidRPr="005C7B88" w:rsidTr="005C7B88">
        <w:tc>
          <w:tcPr>
            <w:tcW w:w="534" w:type="dxa"/>
            <w:vAlign w:val="center"/>
          </w:tcPr>
          <w:p w:rsidR="005C7B88" w:rsidRPr="005C7B88" w:rsidRDefault="005C7B88" w:rsidP="005C7B88">
            <w:pPr>
              <w:pStyle w:val="a4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</w:p>
        </w:tc>
        <w:tc>
          <w:tcPr>
            <w:tcW w:w="1697" w:type="dxa"/>
            <w:vAlign w:val="center"/>
          </w:tcPr>
          <w:p w:rsidR="005C7B88" w:rsidRPr="005C7B88" w:rsidRDefault="005C7B88" w:rsidP="005C7B88">
            <w:pPr>
              <w:pStyle w:val="a4"/>
              <w:jc w:val="center"/>
              <w:rPr>
                <w:bCs/>
                <w:i/>
                <w:color w:val="FF0000"/>
              </w:rPr>
            </w:pPr>
            <w:r w:rsidRPr="005C7B88">
              <w:rPr>
                <w:bCs/>
                <w:i/>
                <w:color w:val="FF0000"/>
              </w:rPr>
              <w:t>Практичне заняття №1</w:t>
            </w:r>
          </w:p>
        </w:tc>
        <w:tc>
          <w:tcPr>
            <w:tcW w:w="571" w:type="dxa"/>
            <w:vAlign w:val="center"/>
          </w:tcPr>
          <w:p w:rsidR="005C7B88" w:rsidRPr="005C7B88" w:rsidRDefault="005C7B88" w:rsidP="005C7B88">
            <w:pPr>
              <w:pStyle w:val="a4"/>
              <w:jc w:val="center"/>
              <w:rPr>
                <w:bCs/>
                <w:i/>
                <w:color w:val="FF0000"/>
              </w:rPr>
            </w:pPr>
            <w:r w:rsidRPr="005C7B88">
              <w:rPr>
                <w:bCs/>
                <w:i/>
                <w:color w:val="FF0000"/>
              </w:rPr>
              <w:t>2/4</w:t>
            </w:r>
          </w:p>
        </w:tc>
        <w:tc>
          <w:tcPr>
            <w:tcW w:w="6769" w:type="dxa"/>
            <w:vAlign w:val="center"/>
          </w:tcPr>
          <w:p w:rsidR="005C7B88" w:rsidRPr="005C7B88" w:rsidRDefault="005C7B88" w:rsidP="005C7B88">
            <w:pPr>
              <w:pStyle w:val="FR3"/>
              <w:spacing w:line="240" w:lineRule="auto"/>
              <w:jc w:val="left"/>
              <w:rPr>
                <w:b w:val="0"/>
                <w:i/>
                <w:color w:val="FF0000"/>
                <w:sz w:val="24"/>
                <w:szCs w:val="24"/>
              </w:rPr>
            </w:pPr>
            <w:r w:rsidRPr="005C7B88">
              <w:rPr>
                <w:b w:val="0"/>
                <w:i/>
                <w:color w:val="FF0000"/>
                <w:sz w:val="24"/>
                <w:szCs w:val="24"/>
              </w:rPr>
              <w:t>Розподіл устаткування на групи за їх техніко-економічними характеристиками .</w:t>
            </w:r>
          </w:p>
        </w:tc>
      </w:tr>
      <w:tr w:rsidR="005C7B88" w:rsidRPr="005C7B88" w:rsidTr="005C7B88">
        <w:tc>
          <w:tcPr>
            <w:tcW w:w="534" w:type="dxa"/>
            <w:vAlign w:val="center"/>
          </w:tcPr>
          <w:p w:rsidR="005C7B88" w:rsidRPr="005C7B88" w:rsidRDefault="005C7B88" w:rsidP="005C7B88">
            <w:pPr>
              <w:pStyle w:val="a4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</w:t>
            </w:r>
          </w:p>
        </w:tc>
        <w:tc>
          <w:tcPr>
            <w:tcW w:w="1697" w:type="dxa"/>
            <w:vAlign w:val="center"/>
          </w:tcPr>
          <w:p w:rsidR="005C7B88" w:rsidRPr="005C7B88" w:rsidRDefault="005C7B88" w:rsidP="005C7B88">
            <w:pPr>
              <w:pStyle w:val="a4"/>
              <w:jc w:val="center"/>
              <w:rPr>
                <w:bCs/>
                <w:i/>
                <w:color w:val="FF0000"/>
              </w:rPr>
            </w:pPr>
            <w:r w:rsidRPr="005C7B88">
              <w:rPr>
                <w:bCs/>
                <w:i/>
                <w:color w:val="FF0000"/>
              </w:rPr>
              <w:t>Практичне заняття №1</w:t>
            </w:r>
          </w:p>
        </w:tc>
        <w:tc>
          <w:tcPr>
            <w:tcW w:w="571" w:type="dxa"/>
            <w:vAlign w:val="center"/>
          </w:tcPr>
          <w:p w:rsidR="005C7B88" w:rsidRPr="005C7B88" w:rsidRDefault="005C7B88" w:rsidP="005C7B88">
            <w:pPr>
              <w:pStyle w:val="a4"/>
              <w:jc w:val="center"/>
              <w:rPr>
                <w:bCs/>
                <w:i/>
                <w:color w:val="FF0000"/>
              </w:rPr>
            </w:pPr>
            <w:r w:rsidRPr="005C7B88">
              <w:rPr>
                <w:bCs/>
                <w:i/>
                <w:color w:val="FF0000"/>
              </w:rPr>
              <w:t>2/6</w:t>
            </w:r>
          </w:p>
        </w:tc>
        <w:tc>
          <w:tcPr>
            <w:tcW w:w="6769" w:type="dxa"/>
            <w:vAlign w:val="center"/>
          </w:tcPr>
          <w:p w:rsidR="005C7B88" w:rsidRPr="005C7B88" w:rsidRDefault="005C7B88" w:rsidP="005C7B88">
            <w:pPr>
              <w:pStyle w:val="FR3"/>
              <w:spacing w:line="240" w:lineRule="auto"/>
              <w:jc w:val="left"/>
              <w:rPr>
                <w:b w:val="0"/>
                <w:i/>
                <w:color w:val="FF0000"/>
                <w:sz w:val="24"/>
                <w:szCs w:val="24"/>
              </w:rPr>
            </w:pPr>
            <w:r w:rsidRPr="005C7B88">
              <w:rPr>
                <w:b w:val="0"/>
                <w:i/>
                <w:color w:val="FF0000"/>
                <w:sz w:val="24"/>
                <w:szCs w:val="24"/>
              </w:rPr>
              <w:t>Розподіл устаткування на групи за їх техніко-економічними характеристиками (продовження)</w:t>
            </w:r>
          </w:p>
        </w:tc>
      </w:tr>
      <w:tr w:rsidR="005C7B88" w:rsidRPr="005C7B88" w:rsidTr="005C7B88">
        <w:tc>
          <w:tcPr>
            <w:tcW w:w="534" w:type="dxa"/>
            <w:vAlign w:val="center"/>
          </w:tcPr>
          <w:p w:rsidR="005C7B88" w:rsidRPr="005C7B88" w:rsidRDefault="005C7B88" w:rsidP="005C7B88">
            <w:pPr>
              <w:pStyle w:val="a4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4</w:t>
            </w:r>
          </w:p>
        </w:tc>
        <w:tc>
          <w:tcPr>
            <w:tcW w:w="1697" w:type="dxa"/>
            <w:vAlign w:val="center"/>
          </w:tcPr>
          <w:p w:rsidR="005C7B88" w:rsidRPr="005C7B88" w:rsidRDefault="005C7B88" w:rsidP="005C7B88">
            <w:pPr>
              <w:pStyle w:val="a4"/>
              <w:jc w:val="center"/>
              <w:rPr>
                <w:bCs/>
                <w:iCs/>
              </w:rPr>
            </w:pPr>
            <w:r w:rsidRPr="005C7B88">
              <w:rPr>
                <w:bCs/>
                <w:color w:val="000000"/>
              </w:rPr>
              <w:t>Лекція №</w:t>
            </w:r>
            <w:r>
              <w:rPr>
                <w:bCs/>
                <w:color w:val="000000"/>
              </w:rPr>
              <w:t>2</w:t>
            </w:r>
          </w:p>
        </w:tc>
        <w:tc>
          <w:tcPr>
            <w:tcW w:w="571" w:type="dxa"/>
            <w:vAlign w:val="center"/>
          </w:tcPr>
          <w:p w:rsidR="005C7B88" w:rsidRPr="005C7B88" w:rsidRDefault="005C7B88" w:rsidP="005C7B88">
            <w:pPr>
              <w:pStyle w:val="a4"/>
              <w:jc w:val="center"/>
              <w:rPr>
                <w:bCs/>
                <w:iCs/>
              </w:rPr>
            </w:pPr>
            <w:r w:rsidRPr="005C7B88">
              <w:rPr>
                <w:bCs/>
                <w:iCs/>
              </w:rPr>
              <w:t>2/8</w:t>
            </w:r>
          </w:p>
        </w:tc>
        <w:tc>
          <w:tcPr>
            <w:tcW w:w="6769" w:type="dxa"/>
            <w:vAlign w:val="center"/>
          </w:tcPr>
          <w:p w:rsidR="005C7B88" w:rsidRPr="005C7B88" w:rsidRDefault="005C7B88" w:rsidP="005C7B88">
            <w:pPr>
              <w:pStyle w:val="FR3"/>
              <w:spacing w:line="240" w:lineRule="auto"/>
              <w:jc w:val="left"/>
              <w:rPr>
                <w:b w:val="0"/>
                <w:iCs/>
                <w:sz w:val="24"/>
                <w:szCs w:val="24"/>
              </w:rPr>
            </w:pPr>
            <w:r w:rsidRPr="005C7B88">
              <w:rPr>
                <w:b w:val="0"/>
                <w:iCs/>
                <w:sz w:val="24"/>
                <w:szCs w:val="24"/>
              </w:rPr>
              <w:t>Загальна характеристика служби головного механіка підприємства</w:t>
            </w:r>
          </w:p>
        </w:tc>
      </w:tr>
      <w:tr w:rsidR="005C7B88" w:rsidRPr="005C7B88" w:rsidTr="005C7B88">
        <w:tc>
          <w:tcPr>
            <w:tcW w:w="534" w:type="dxa"/>
            <w:vAlign w:val="center"/>
          </w:tcPr>
          <w:p w:rsidR="005C7B88" w:rsidRPr="005C7B88" w:rsidRDefault="005C7B88" w:rsidP="005C7B88">
            <w:pPr>
              <w:pStyle w:val="a4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5</w:t>
            </w:r>
          </w:p>
        </w:tc>
        <w:tc>
          <w:tcPr>
            <w:tcW w:w="1697" w:type="dxa"/>
            <w:vAlign w:val="center"/>
          </w:tcPr>
          <w:p w:rsidR="005C7B88" w:rsidRPr="005C7B88" w:rsidRDefault="005C7B88" w:rsidP="005C7B88">
            <w:pPr>
              <w:pStyle w:val="a4"/>
              <w:jc w:val="center"/>
              <w:rPr>
                <w:bCs/>
                <w:i/>
                <w:color w:val="00B050"/>
              </w:rPr>
            </w:pPr>
            <w:r w:rsidRPr="005C7B88">
              <w:rPr>
                <w:bCs/>
                <w:i/>
                <w:color w:val="00B050"/>
              </w:rPr>
              <w:t>Семінар №1</w:t>
            </w:r>
          </w:p>
        </w:tc>
        <w:tc>
          <w:tcPr>
            <w:tcW w:w="571" w:type="dxa"/>
            <w:vAlign w:val="center"/>
          </w:tcPr>
          <w:p w:rsidR="005C7B88" w:rsidRPr="005C7B88" w:rsidRDefault="005C7B88" w:rsidP="005C7B88">
            <w:pPr>
              <w:pStyle w:val="a4"/>
              <w:jc w:val="center"/>
              <w:rPr>
                <w:bCs/>
                <w:i/>
                <w:color w:val="00B050"/>
              </w:rPr>
            </w:pPr>
            <w:r w:rsidRPr="005C7B88">
              <w:rPr>
                <w:bCs/>
                <w:i/>
                <w:color w:val="00B050"/>
              </w:rPr>
              <w:t>2/10</w:t>
            </w:r>
          </w:p>
        </w:tc>
        <w:tc>
          <w:tcPr>
            <w:tcW w:w="6769" w:type="dxa"/>
            <w:vAlign w:val="center"/>
          </w:tcPr>
          <w:p w:rsidR="005C7B88" w:rsidRPr="005C7B88" w:rsidRDefault="005C7B88" w:rsidP="005C7B88">
            <w:pPr>
              <w:pStyle w:val="FR3"/>
              <w:spacing w:line="240" w:lineRule="auto"/>
              <w:jc w:val="left"/>
              <w:rPr>
                <w:b w:val="0"/>
                <w:i/>
                <w:color w:val="00B050"/>
                <w:sz w:val="24"/>
                <w:szCs w:val="24"/>
              </w:rPr>
            </w:pPr>
            <w:r w:rsidRPr="005C7B88">
              <w:rPr>
                <w:b w:val="0"/>
                <w:i/>
                <w:color w:val="00B050"/>
                <w:sz w:val="24"/>
                <w:szCs w:val="24"/>
              </w:rPr>
              <w:t>Загальна характеристика служби головного механіка</w:t>
            </w:r>
          </w:p>
        </w:tc>
      </w:tr>
      <w:tr w:rsidR="005C7B88" w:rsidRPr="005C7B88" w:rsidTr="005C7B88">
        <w:tc>
          <w:tcPr>
            <w:tcW w:w="534" w:type="dxa"/>
            <w:vAlign w:val="center"/>
          </w:tcPr>
          <w:p w:rsidR="005C7B88" w:rsidRPr="005C7B88" w:rsidRDefault="005C7B88" w:rsidP="005C7B88">
            <w:pPr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1697" w:type="dxa"/>
            <w:vAlign w:val="center"/>
          </w:tcPr>
          <w:p w:rsidR="005C7B88" w:rsidRPr="005C7B88" w:rsidRDefault="005C7B88" w:rsidP="005C7B88">
            <w:pPr>
              <w:jc w:val="center"/>
              <w:rPr>
                <w:iCs/>
              </w:rPr>
            </w:pPr>
            <w:r w:rsidRPr="005C7B88">
              <w:rPr>
                <w:bCs/>
                <w:color w:val="000000"/>
              </w:rPr>
              <w:t>Лекція №</w:t>
            </w:r>
            <w:r>
              <w:rPr>
                <w:bCs/>
                <w:color w:val="000000"/>
              </w:rPr>
              <w:t>3</w:t>
            </w:r>
          </w:p>
        </w:tc>
        <w:tc>
          <w:tcPr>
            <w:tcW w:w="571" w:type="dxa"/>
            <w:vAlign w:val="center"/>
          </w:tcPr>
          <w:p w:rsidR="005C7B88" w:rsidRPr="005C7B88" w:rsidRDefault="005C7B88" w:rsidP="005C7B88">
            <w:pPr>
              <w:pStyle w:val="a4"/>
              <w:jc w:val="center"/>
              <w:rPr>
                <w:bCs/>
                <w:iCs/>
              </w:rPr>
            </w:pPr>
            <w:r w:rsidRPr="005C7B88">
              <w:rPr>
                <w:bCs/>
                <w:iCs/>
              </w:rPr>
              <w:t>2/12</w:t>
            </w:r>
          </w:p>
        </w:tc>
        <w:tc>
          <w:tcPr>
            <w:tcW w:w="6769" w:type="dxa"/>
            <w:vAlign w:val="center"/>
          </w:tcPr>
          <w:p w:rsidR="005C7B88" w:rsidRPr="005C7B88" w:rsidRDefault="005C7B88" w:rsidP="005C7B88">
            <w:pPr>
              <w:pStyle w:val="FR3"/>
              <w:spacing w:line="240" w:lineRule="auto"/>
              <w:jc w:val="left"/>
              <w:rPr>
                <w:b w:val="0"/>
                <w:iCs/>
                <w:sz w:val="24"/>
                <w:szCs w:val="24"/>
              </w:rPr>
            </w:pPr>
            <w:r w:rsidRPr="005C7B88">
              <w:rPr>
                <w:b w:val="0"/>
                <w:iCs/>
                <w:sz w:val="24"/>
                <w:szCs w:val="24"/>
              </w:rPr>
              <w:t>Персонал служби головного механіка</w:t>
            </w:r>
          </w:p>
        </w:tc>
      </w:tr>
      <w:tr w:rsidR="005C7B88" w:rsidRPr="005C7B88" w:rsidTr="005C7B88">
        <w:tc>
          <w:tcPr>
            <w:tcW w:w="534" w:type="dxa"/>
            <w:vAlign w:val="center"/>
          </w:tcPr>
          <w:p w:rsidR="005C7B88" w:rsidRPr="005C7B88" w:rsidRDefault="005C7B88" w:rsidP="005C7B88">
            <w:pPr>
              <w:pStyle w:val="a4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7</w:t>
            </w:r>
          </w:p>
        </w:tc>
        <w:tc>
          <w:tcPr>
            <w:tcW w:w="1697" w:type="dxa"/>
          </w:tcPr>
          <w:p w:rsidR="005C7B88" w:rsidRPr="005C7B88" w:rsidRDefault="005C7B88" w:rsidP="005C7B88">
            <w:pPr>
              <w:jc w:val="center"/>
              <w:rPr>
                <w:bCs/>
                <w:i/>
                <w:color w:val="FF0000"/>
              </w:rPr>
            </w:pPr>
            <w:r w:rsidRPr="005C7B88">
              <w:rPr>
                <w:bCs/>
                <w:i/>
                <w:color w:val="FF0000"/>
              </w:rPr>
              <w:t>Практичне заняття №2</w:t>
            </w:r>
          </w:p>
        </w:tc>
        <w:tc>
          <w:tcPr>
            <w:tcW w:w="571" w:type="dxa"/>
            <w:vAlign w:val="center"/>
          </w:tcPr>
          <w:p w:rsidR="005C7B88" w:rsidRPr="005C7B88" w:rsidRDefault="005C7B88" w:rsidP="005C7B88">
            <w:pPr>
              <w:pStyle w:val="a4"/>
              <w:jc w:val="center"/>
              <w:rPr>
                <w:bCs/>
                <w:i/>
                <w:color w:val="FF0000"/>
              </w:rPr>
            </w:pPr>
            <w:r w:rsidRPr="005C7B88">
              <w:rPr>
                <w:bCs/>
                <w:i/>
                <w:color w:val="FF0000"/>
              </w:rPr>
              <w:t>2/14</w:t>
            </w:r>
          </w:p>
        </w:tc>
        <w:tc>
          <w:tcPr>
            <w:tcW w:w="6769" w:type="dxa"/>
            <w:vAlign w:val="center"/>
          </w:tcPr>
          <w:p w:rsidR="005C7B88" w:rsidRPr="005C7B88" w:rsidRDefault="005C7B88" w:rsidP="005C7B88">
            <w:pPr>
              <w:pStyle w:val="FR3"/>
              <w:spacing w:line="240" w:lineRule="auto"/>
              <w:jc w:val="left"/>
              <w:rPr>
                <w:b w:val="0"/>
                <w:i/>
                <w:color w:val="FF0000"/>
                <w:sz w:val="24"/>
                <w:szCs w:val="24"/>
              </w:rPr>
            </w:pPr>
            <w:r w:rsidRPr="005C7B88">
              <w:rPr>
                <w:b w:val="0"/>
                <w:i/>
                <w:color w:val="FF0000"/>
                <w:sz w:val="24"/>
                <w:szCs w:val="24"/>
              </w:rPr>
              <w:t>Визначення чисельності персоналу ЦРБ</w:t>
            </w:r>
          </w:p>
        </w:tc>
      </w:tr>
      <w:tr w:rsidR="005C7B88" w:rsidRPr="005C7B88" w:rsidTr="005C7B88">
        <w:tc>
          <w:tcPr>
            <w:tcW w:w="534" w:type="dxa"/>
            <w:vAlign w:val="center"/>
          </w:tcPr>
          <w:p w:rsidR="005C7B88" w:rsidRPr="005C7B88" w:rsidRDefault="005C7B88" w:rsidP="005C7B88">
            <w:pPr>
              <w:pStyle w:val="a4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8</w:t>
            </w:r>
          </w:p>
        </w:tc>
        <w:tc>
          <w:tcPr>
            <w:tcW w:w="1697" w:type="dxa"/>
          </w:tcPr>
          <w:p w:rsidR="005C7B88" w:rsidRPr="005C7B88" w:rsidRDefault="005C7B88" w:rsidP="005C7B88">
            <w:pPr>
              <w:jc w:val="center"/>
              <w:rPr>
                <w:bCs/>
                <w:i/>
                <w:color w:val="FF0000"/>
              </w:rPr>
            </w:pPr>
            <w:r w:rsidRPr="005C7B88">
              <w:rPr>
                <w:bCs/>
                <w:i/>
                <w:color w:val="FF0000"/>
              </w:rPr>
              <w:t>Практичне заняття №2</w:t>
            </w:r>
          </w:p>
        </w:tc>
        <w:tc>
          <w:tcPr>
            <w:tcW w:w="571" w:type="dxa"/>
            <w:vAlign w:val="center"/>
          </w:tcPr>
          <w:p w:rsidR="005C7B88" w:rsidRPr="005C7B88" w:rsidRDefault="005C7B88" w:rsidP="005C7B88">
            <w:pPr>
              <w:pStyle w:val="a4"/>
              <w:jc w:val="center"/>
              <w:rPr>
                <w:bCs/>
                <w:i/>
                <w:color w:val="FF0000"/>
              </w:rPr>
            </w:pPr>
            <w:r w:rsidRPr="005C7B88">
              <w:rPr>
                <w:bCs/>
                <w:i/>
                <w:color w:val="FF0000"/>
              </w:rPr>
              <w:t>2/16</w:t>
            </w:r>
          </w:p>
        </w:tc>
        <w:tc>
          <w:tcPr>
            <w:tcW w:w="6769" w:type="dxa"/>
            <w:vAlign w:val="center"/>
          </w:tcPr>
          <w:p w:rsidR="005C7B88" w:rsidRPr="005C7B88" w:rsidRDefault="005C7B88" w:rsidP="005C7B88">
            <w:pPr>
              <w:pStyle w:val="FR3"/>
              <w:spacing w:line="240" w:lineRule="auto"/>
              <w:jc w:val="left"/>
              <w:rPr>
                <w:b w:val="0"/>
                <w:i/>
                <w:color w:val="FF0000"/>
                <w:sz w:val="24"/>
                <w:szCs w:val="24"/>
              </w:rPr>
            </w:pPr>
            <w:r w:rsidRPr="005C7B88">
              <w:rPr>
                <w:b w:val="0"/>
                <w:i/>
                <w:color w:val="FF0000"/>
                <w:sz w:val="24"/>
                <w:szCs w:val="24"/>
              </w:rPr>
              <w:t>Визначення чисельності персоналу ЦРБ (продовження)</w:t>
            </w:r>
          </w:p>
        </w:tc>
      </w:tr>
      <w:tr w:rsidR="0096716B" w:rsidRPr="005C7B88" w:rsidTr="002C5D75">
        <w:tc>
          <w:tcPr>
            <w:tcW w:w="9571" w:type="dxa"/>
            <w:gridSpan w:val="4"/>
            <w:vAlign w:val="center"/>
          </w:tcPr>
          <w:p w:rsidR="007F0B97" w:rsidRDefault="007F0B97" w:rsidP="0096716B">
            <w:pPr>
              <w:pStyle w:val="FR3"/>
              <w:spacing w:line="240" w:lineRule="auto"/>
              <w:rPr>
                <w:bCs w:val="0"/>
                <w:sz w:val="24"/>
                <w:szCs w:val="24"/>
              </w:rPr>
            </w:pPr>
          </w:p>
          <w:p w:rsidR="0096716B" w:rsidRPr="0096716B" w:rsidRDefault="0096716B" w:rsidP="0096716B">
            <w:pPr>
              <w:pStyle w:val="FR3"/>
              <w:spacing w:line="240" w:lineRule="auto"/>
              <w:rPr>
                <w:bCs w:val="0"/>
                <w:iCs/>
                <w:sz w:val="24"/>
                <w:szCs w:val="24"/>
              </w:rPr>
            </w:pPr>
            <w:r w:rsidRPr="0096716B">
              <w:rPr>
                <w:bCs w:val="0"/>
                <w:sz w:val="24"/>
                <w:szCs w:val="24"/>
              </w:rPr>
              <w:t>Модуль 2   Види ТО та ремонтів</w:t>
            </w:r>
          </w:p>
        </w:tc>
      </w:tr>
      <w:tr w:rsidR="005C7B88" w:rsidRPr="005C7B88" w:rsidTr="005C7B88">
        <w:tc>
          <w:tcPr>
            <w:tcW w:w="534" w:type="dxa"/>
            <w:vAlign w:val="center"/>
          </w:tcPr>
          <w:p w:rsidR="005C7B88" w:rsidRPr="005C7B88" w:rsidRDefault="005C7B88" w:rsidP="005C7B88">
            <w:pPr>
              <w:pStyle w:val="a4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9</w:t>
            </w:r>
          </w:p>
        </w:tc>
        <w:tc>
          <w:tcPr>
            <w:tcW w:w="1697" w:type="dxa"/>
            <w:vAlign w:val="center"/>
          </w:tcPr>
          <w:p w:rsidR="005C7B88" w:rsidRPr="005C7B88" w:rsidRDefault="005C7B88" w:rsidP="005C7B88">
            <w:pPr>
              <w:jc w:val="center"/>
              <w:rPr>
                <w:bCs/>
                <w:iCs/>
              </w:rPr>
            </w:pPr>
            <w:r w:rsidRPr="005C7B88">
              <w:rPr>
                <w:bCs/>
                <w:color w:val="000000"/>
              </w:rPr>
              <w:t>Лекція №4</w:t>
            </w:r>
          </w:p>
        </w:tc>
        <w:tc>
          <w:tcPr>
            <w:tcW w:w="571" w:type="dxa"/>
            <w:vAlign w:val="center"/>
          </w:tcPr>
          <w:p w:rsidR="005C7B88" w:rsidRPr="005C7B88" w:rsidRDefault="005C7B88" w:rsidP="005C7B88">
            <w:pPr>
              <w:pStyle w:val="a4"/>
              <w:jc w:val="center"/>
              <w:rPr>
                <w:bCs/>
                <w:iCs/>
              </w:rPr>
            </w:pPr>
            <w:r w:rsidRPr="005C7B88">
              <w:rPr>
                <w:bCs/>
                <w:iCs/>
              </w:rPr>
              <w:t>2/18</w:t>
            </w:r>
          </w:p>
        </w:tc>
        <w:tc>
          <w:tcPr>
            <w:tcW w:w="6769" w:type="dxa"/>
            <w:vAlign w:val="center"/>
          </w:tcPr>
          <w:p w:rsidR="005C7B88" w:rsidRPr="005C7B88" w:rsidRDefault="005C7B88" w:rsidP="005C7B88">
            <w:pPr>
              <w:pStyle w:val="FR3"/>
              <w:spacing w:line="240" w:lineRule="auto"/>
              <w:jc w:val="left"/>
              <w:rPr>
                <w:b w:val="0"/>
                <w:iCs/>
                <w:sz w:val="24"/>
                <w:szCs w:val="24"/>
              </w:rPr>
            </w:pPr>
            <w:r w:rsidRPr="005C7B88">
              <w:rPr>
                <w:b w:val="0"/>
                <w:iCs/>
                <w:sz w:val="24"/>
                <w:szCs w:val="24"/>
              </w:rPr>
              <w:t>Основні види робіт по ТО устаткування та особливості організації їх виконання</w:t>
            </w:r>
          </w:p>
        </w:tc>
      </w:tr>
      <w:tr w:rsidR="005C7B88" w:rsidRPr="005C7B88" w:rsidTr="005C7B88">
        <w:tc>
          <w:tcPr>
            <w:tcW w:w="534" w:type="dxa"/>
            <w:vAlign w:val="center"/>
          </w:tcPr>
          <w:p w:rsidR="005C7B88" w:rsidRPr="005C7B88" w:rsidRDefault="005C7B88" w:rsidP="005C7B88">
            <w:pPr>
              <w:pStyle w:val="a4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10</w:t>
            </w:r>
          </w:p>
        </w:tc>
        <w:tc>
          <w:tcPr>
            <w:tcW w:w="1697" w:type="dxa"/>
            <w:vAlign w:val="center"/>
          </w:tcPr>
          <w:p w:rsidR="005C7B88" w:rsidRPr="005C7B88" w:rsidRDefault="005C7B88" w:rsidP="005C7B88">
            <w:pPr>
              <w:pStyle w:val="a4"/>
              <w:jc w:val="center"/>
              <w:rPr>
                <w:bCs/>
                <w:i/>
                <w:color w:val="FF0000"/>
              </w:rPr>
            </w:pPr>
            <w:r w:rsidRPr="005C7B88">
              <w:rPr>
                <w:bCs/>
                <w:i/>
                <w:color w:val="FF0000"/>
              </w:rPr>
              <w:t>Практичне заняття №3</w:t>
            </w:r>
          </w:p>
        </w:tc>
        <w:tc>
          <w:tcPr>
            <w:tcW w:w="571" w:type="dxa"/>
            <w:vAlign w:val="center"/>
          </w:tcPr>
          <w:p w:rsidR="005C7B88" w:rsidRPr="005C7B88" w:rsidRDefault="005C7B88" w:rsidP="005C7B88">
            <w:pPr>
              <w:pStyle w:val="a4"/>
              <w:jc w:val="center"/>
              <w:rPr>
                <w:bCs/>
                <w:i/>
                <w:color w:val="FF0000"/>
              </w:rPr>
            </w:pPr>
            <w:r w:rsidRPr="005C7B88">
              <w:rPr>
                <w:bCs/>
                <w:i/>
                <w:color w:val="FF0000"/>
              </w:rPr>
              <w:t>2/20</w:t>
            </w:r>
          </w:p>
        </w:tc>
        <w:tc>
          <w:tcPr>
            <w:tcW w:w="6769" w:type="dxa"/>
            <w:vAlign w:val="center"/>
          </w:tcPr>
          <w:p w:rsidR="005C7B88" w:rsidRPr="005C7B88" w:rsidRDefault="005C7B88" w:rsidP="005C7B88">
            <w:pPr>
              <w:pStyle w:val="FR3"/>
              <w:spacing w:line="240" w:lineRule="auto"/>
              <w:jc w:val="left"/>
              <w:rPr>
                <w:b w:val="0"/>
                <w:i/>
                <w:color w:val="FF0000"/>
                <w:sz w:val="24"/>
                <w:szCs w:val="24"/>
              </w:rPr>
            </w:pPr>
            <w:r w:rsidRPr="005C7B88">
              <w:rPr>
                <w:b w:val="0"/>
                <w:i/>
                <w:color w:val="FF0000"/>
                <w:sz w:val="24"/>
                <w:szCs w:val="24"/>
              </w:rPr>
              <w:t>Планування робіт по ТО устаткування</w:t>
            </w:r>
          </w:p>
        </w:tc>
      </w:tr>
      <w:tr w:rsidR="00B37E0C" w:rsidRPr="005C7B88" w:rsidTr="005C7B88">
        <w:tc>
          <w:tcPr>
            <w:tcW w:w="534" w:type="dxa"/>
            <w:vAlign w:val="center"/>
          </w:tcPr>
          <w:p w:rsidR="00B37E0C" w:rsidRPr="005C7B88" w:rsidRDefault="00B37E0C" w:rsidP="00B37E0C">
            <w:pPr>
              <w:pStyle w:val="a4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11</w:t>
            </w:r>
          </w:p>
        </w:tc>
        <w:tc>
          <w:tcPr>
            <w:tcW w:w="1697" w:type="dxa"/>
            <w:vAlign w:val="center"/>
          </w:tcPr>
          <w:p w:rsidR="00B37E0C" w:rsidRPr="005C7B88" w:rsidRDefault="00B37E0C" w:rsidP="00B37E0C">
            <w:pPr>
              <w:pStyle w:val="a4"/>
              <w:jc w:val="center"/>
              <w:rPr>
                <w:bCs/>
                <w:i/>
                <w:color w:val="FF0000"/>
              </w:rPr>
            </w:pPr>
            <w:r w:rsidRPr="005C7B88">
              <w:rPr>
                <w:bCs/>
                <w:i/>
                <w:color w:val="FF0000"/>
              </w:rPr>
              <w:t>Практичне заняття №3</w:t>
            </w:r>
          </w:p>
        </w:tc>
        <w:tc>
          <w:tcPr>
            <w:tcW w:w="571" w:type="dxa"/>
            <w:vAlign w:val="center"/>
          </w:tcPr>
          <w:p w:rsidR="00B37E0C" w:rsidRPr="005C7B88" w:rsidRDefault="00B37E0C" w:rsidP="00B37E0C">
            <w:pPr>
              <w:pStyle w:val="a4"/>
              <w:jc w:val="center"/>
              <w:rPr>
                <w:bCs/>
                <w:i/>
                <w:color w:val="FF0000"/>
              </w:rPr>
            </w:pPr>
            <w:r w:rsidRPr="005C7B88">
              <w:rPr>
                <w:bCs/>
                <w:i/>
                <w:color w:val="FF0000"/>
              </w:rPr>
              <w:t>2/2</w:t>
            </w:r>
            <w:r>
              <w:rPr>
                <w:bCs/>
                <w:i/>
                <w:color w:val="FF0000"/>
              </w:rPr>
              <w:t>2</w:t>
            </w:r>
          </w:p>
        </w:tc>
        <w:tc>
          <w:tcPr>
            <w:tcW w:w="6769" w:type="dxa"/>
            <w:vAlign w:val="center"/>
          </w:tcPr>
          <w:p w:rsidR="00B37E0C" w:rsidRPr="005C7B88" w:rsidRDefault="00B37E0C" w:rsidP="00B37E0C">
            <w:pPr>
              <w:pStyle w:val="FR3"/>
              <w:spacing w:line="240" w:lineRule="auto"/>
              <w:jc w:val="left"/>
              <w:rPr>
                <w:b w:val="0"/>
                <w:i/>
                <w:color w:val="FF0000"/>
                <w:sz w:val="24"/>
                <w:szCs w:val="24"/>
              </w:rPr>
            </w:pPr>
            <w:r w:rsidRPr="005C7B88">
              <w:rPr>
                <w:b w:val="0"/>
                <w:i/>
                <w:color w:val="FF0000"/>
                <w:sz w:val="24"/>
                <w:szCs w:val="24"/>
              </w:rPr>
              <w:t>Планування робіт по ТО устаткування</w:t>
            </w:r>
            <w:r>
              <w:rPr>
                <w:b w:val="0"/>
                <w:i/>
                <w:color w:val="FF0000"/>
                <w:sz w:val="24"/>
                <w:szCs w:val="24"/>
              </w:rPr>
              <w:t xml:space="preserve"> (продовження)</w:t>
            </w:r>
          </w:p>
        </w:tc>
      </w:tr>
      <w:tr w:rsidR="00B37E0C" w:rsidRPr="005C7B88" w:rsidTr="005C7B88">
        <w:tc>
          <w:tcPr>
            <w:tcW w:w="534" w:type="dxa"/>
            <w:vAlign w:val="center"/>
          </w:tcPr>
          <w:p w:rsidR="00B37E0C" w:rsidRPr="005C7B88" w:rsidRDefault="00B37E0C" w:rsidP="00B37E0C">
            <w:pPr>
              <w:pStyle w:val="a4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12</w:t>
            </w:r>
          </w:p>
        </w:tc>
        <w:tc>
          <w:tcPr>
            <w:tcW w:w="1697" w:type="dxa"/>
            <w:vAlign w:val="center"/>
          </w:tcPr>
          <w:p w:rsidR="00B37E0C" w:rsidRPr="005C7B88" w:rsidRDefault="00B37E0C" w:rsidP="00B37E0C">
            <w:pPr>
              <w:pStyle w:val="a4"/>
              <w:jc w:val="center"/>
              <w:rPr>
                <w:bCs/>
                <w:iCs/>
              </w:rPr>
            </w:pPr>
            <w:r w:rsidRPr="005C7B88">
              <w:rPr>
                <w:bCs/>
                <w:color w:val="000000"/>
              </w:rPr>
              <w:t>Лекція №</w:t>
            </w:r>
            <w:r>
              <w:rPr>
                <w:bCs/>
                <w:color w:val="000000"/>
              </w:rPr>
              <w:t>5</w:t>
            </w:r>
          </w:p>
        </w:tc>
        <w:tc>
          <w:tcPr>
            <w:tcW w:w="571" w:type="dxa"/>
            <w:vAlign w:val="center"/>
          </w:tcPr>
          <w:p w:rsidR="00B37E0C" w:rsidRPr="005C7B88" w:rsidRDefault="00B37E0C" w:rsidP="00B37E0C">
            <w:pPr>
              <w:pStyle w:val="a4"/>
              <w:jc w:val="center"/>
              <w:rPr>
                <w:bCs/>
                <w:iCs/>
              </w:rPr>
            </w:pPr>
            <w:r w:rsidRPr="005C7B88">
              <w:rPr>
                <w:bCs/>
                <w:iCs/>
              </w:rPr>
              <w:t>2/2</w:t>
            </w:r>
            <w:r>
              <w:rPr>
                <w:bCs/>
                <w:iCs/>
              </w:rPr>
              <w:t>4</w:t>
            </w:r>
          </w:p>
        </w:tc>
        <w:tc>
          <w:tcPr>
            <w:tcW w:w="6769" w:type="dxa"/>
            <w:vAlign w:val="center"/>
          </w:tcPr>
          <w:p w:rsidR="00B37E0C" w:rsidRPr="005C7B88" w:rsidRDefault="00B37E0C" w:rsidP="00B37E0C">
            <w:pPr>
              <w:pStyle w:val="FR3"/>
              <w:spacing w:line="240" w:lineRule="auto"/>
              <w:jc w:val="left"/>
              <w:rPr>
                <w:b w:val="0"/>
                <w:iCs/>
                <w:sz w:val="24"/>
                <w:szCs w:val="24"/>
              </w:rPr>
            </w:pPr>
            <w:r w:rsidRPr="005C7B88">
              <w:rPr>
                <w:b w:val="0"/>
                <w:iCs/>
                <w:sz w:val="24"/>
                <w:szCs w:val="24"/>
              </w:rPr>
              <w:t>Види ремонтів устаткування та особливості їх виконання</w:t>
            </w:r>
          </w:p>
        </w:tc>
      </w:tr>
      <w:tr w:rsidR="00B37E0C" w:rsidRPr="005C7B88" w:rsidTr="005C7B88">
        <w:tc>
          <w:tcPr>
            <w:tcW w:w="534" w:type="dxa"/>
            <w:vAlign w:val="center"/>
          </w:tcPr>
          <w:p w:rsidR="00B37E0C" w:rsidRPr="005C7B88" w:rsidRDefault="00B37E0C" w:rsidP="00B37E0C">
            <w:pPr>
              <w:pStyle w:val="a4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13</w:t>
            </w:r>
          </w:p>
        </w:tc>
        <w:tc>
          <w:tcPr>
            <w:tcW w:w="1697" w:type="dxa"/>
            <w:vAlign w:val="center"/>
          </w:tcPr>
          <w:p w:rsidR="00B37E0C" w:rsidRPr="005C7B88" w:rsidRDefault="00B37E0C" w:rsidP="00B37E0C">
            <w:pPr>
              <w:jc w:val="center"/>
              <w:rPr>
                <w:i/>
                <w:color w:val="00B050"/>
              </w:rPr>
            </w:pPr>
            <w:r w:rsidRPr="005C7B88">
              <w:rPr>
                <w:i/>
                <w:color w:val="00B050"/>
              </w:rPr>
              <w:t>Семінар №2</w:t>
            </w:r>
          </w:p>
        </w:tc>
        <w:tc>
          <w:tcPr>
            <w:tcW w:w="571" w:type="dxa"/>
            <w:vAlign w:val="center"/>
          </w:tcPr>
          <w:p w:rsidR="00B37E0C" w:rsidRPr="005C7B88" w:rsidRDefault="00B37E0C" w:rsidP="00B37E0C">
            <w:pPr>
              <w:pStyle w:val="a4"/>
              <w:jc w:val="center"/>
              <w:rPr>
                <w:bCs/>
                <w:i/>
                <w:color w:val="00B050"/>
              </w:rPr>
            </w:pPr>
            <w:r w:rsidRPr="005C7B88">
              <w:rPr>
                <w:bCs/>
                <w:i/>
                <w:color w:val="00B050"/>
              </w:rPr>
              <w:t>2/2</w:t>
            </w:r>
            <w:r>
              <w:rPr>
                <w:bCs/>
                <w:i/>
                <w:color w:val="00B050"/>
              </w:rPr>
              <w:t>6</w:t>
            </w:r>
          </w:p>
        </w:tc>
        <w:tc>
          <w:tcPr>
            <w:tcW w:w="6769" w:type="dxa"/>
            <w:vAlign w:val="center"/>
          </w:tcPr>
          <w:p w:rsidR="00B37E0C" w:rsidRPr="005C7B88" w:rsidRDefault="00B37E0C" w:rsidP="00B37E0C">
            <w:pPr>
              <w:pStyle w:val="FR3"/>
              <w:spacing w:line="240" w:lineRule="auto"/>
              <w:jc w:val="left"/>
              <w:rPr>
                <w:b w:val="0"/>
                <w:i/>
                <w:color w:val="00B050"/>
                <w:sz w:val="24"/>
                <w:szCs w:val="24"/>
              </w:rPr>
            </w:pPr>
            <w:r w:rsidRPr="005C7B88">
              <w:rPr>
                <w:b w:val="0"/>
                <w:i/>
                <w:color w:val="00B050"/>
                <w:sz w:val="24"/>
                <w:szCs w:val="24"/>
              </w:rPr>
              <w:t>Види ремонтів устаткування та особливості їх виконання</w:t>
            </w:r>
          </w:p>
        </w:tc>
      </w:tr>
      <w:tr w:rsidR="00B37E0C" w:rsidRPr="005C7B88" w:rsidTr="004B54D3">
        <w:tc>
          <w:tcPr>
            <w:tcW w:w="2231" w:type="dxa"/>
            <w:gridSpan w:val="2"/>
            <w:vAlign w:val="center"/>
          </w:tcPr>
          <w:p w:rsidR="00B37E0C" w:rsidRPr="005C7B88" w:rsidRDefault="00BF4062" w:rsidP="00B37E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Разом</w:t>
            </w:r>
            <w:r w:rsidR="00B37E0C" w:rsidRPr="005C7B88">
              <w:rPr>
                <w:b/>
                <w:bCs/>
                <w:color w:val="000000"/>
              </w:rPr>
              <w:t xml:space="preserve"> за </w:t>
            </w:r>
            <w:r>
              <w:rPr>
                <w:b/>
                <w:bCs/>
                <w:color w:val="000000"/>
                <w:lang w:val="en-US"/>
              </w:rPr>
              <w:t>VI</w:t>
            </w:r>
            <w:r w:rsidR="00B37E0C" w:rsidRPr="005C7B88">
              <w:rPr>
                <w:b/>
                <w:bCs/>
                <w:color w:val="000000"/>
              </w:rPr>
              <w:t>І семестр</w:t>
            </w:r>
          </w:p>
        </w:tc>
        <w:tc>
          <w:tcPr>
            <w:tcW w:w="571" w:type="dxa"/>
            <w:vAlign w:val="center"/>
          </w:tcPr>
          <w:p w:rsidR="00B37E0C" w:rsidRPr="005C7B88" w:rsidRDefault="00B37E0C" w:rsidP="00B37E0C">
            <w:pPr>
              <w:pStyle w:val="a4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</w:t>
            </w:r>
          </w:p>
        </w:tc>
        <w:tc>
          <w:tcPr>
            <w:tcW w:w="6769" w:type="dxa"/>
          </w:tcPr>
          <w:p w:rsidR="00B37E0C" w:rsidRPr="005C7B88" w:rsidRDefault="00B37E0C" w:rsidP="00B37E0C"/>
        </w:tc>
      </w:tr>
      <w:tr w:rsidR="00B37E0C" w:rsidRPr="005C7B88" w:rsidTr="00B876FF">
        <w:tc>
          <w:tcPr>
            <w:tcW w:w="9571" w:type="dxa"/>
            <w:gridSpan w:val="4"/>
            <w:vAlign w:val="center"/>
          </w:tcPr>
          <w:p w:rsidR="00B37E0C" w:rsidRPr="005C7B88" w:rsidRDefault="00B37E0C" w:rsidP="00B37E0C">
            <w:pPr>
              <w:tabs>
                <w:tab w:val="left" w:pos="4140"/>
                <w:tab w:val="left" w:pos="14400"/>
              </w:tabs>
              <w:ind w:right="-10"/>
              <w:jc w:val="center"/>
              <w:rPr>
                <w:b/>
              </w:rPr>
            </w:pPr>
          </w:p>
          <w:p w:rsidR="00B37E0C" w:rsidRPr="005C7B88" w:rsidRDefault="00B37E0C" w:rsidP="00B37E0C">
            <w:pPr>
              <w:tabs>
                <w:tab w:val="left" w:pos="4140"/>
                <w:tab w:val="left" w:pos="14400"/>
              </w:tabs>
              <w:ind w:right="-10"/>
              <w:jc w:val="center"/>
            </w:pPr>
            <w:r w:rsidRPr="005C7B88">
              <w:rPr>
                <w:b/>
              </w:rPr>
              <w:t xml:space="preserve">Модуль 3   </w:t>
            </w:r>
            <w:r w:rsidR="00C25D92">
              <w:rPr>
                <w:b/>
              </w:rPr>
              <w:t>Планування робіт по ТО і ремонту</w:t>
            </w:r>
          </w:p>
        </w:tc>
      </w:tr>
      <w:tr w:rsidR="00B37E0C" w:rsidRPr="005C7B88" w:rsidTr="00805F5D">
        <w:tc>
          <w:tcPr>
            <w:tcW w:w="534" w:type="dxa"/>
            <w:vAlign w:val="center"/>
          </w:tcPr>
          <w:p w:rsidR="00B37E0C" w:rsidRPr="00AF32A9" w:rsidRDefault="007F0B97" w:rsidP="00B37E0C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697" w:type="dxa"/>
            <w:vAlign w:val="center"/>
          </w:tcPr>
          <w:p w:rsidR="00B37E0C" w:rsidRPr="005C7B88" w:rsidRDefault="00B37E0C" w:rsidP="00805F5D">
            <w:pPr>
              <w:jc w:val="center"/>
              <w:rPr>
                <w:bCs/>
                <w:iCs/>
              </w:rPr>
            </w:pPr>
            <w:r w:rsidRPr="005C7B88">
              <w:rPr>
                <w:bCs/>
                <w:color w:val="000000"/>
              </w:rPr>
              <w:t>Лекція №</w:t>
            </w:r>
            <w:r>
              <w:rPr>
                <w:bCs/>
                <w:color w:val="000000"/>
              </w:rPr>
              <w:t>6</w:t>
            </w:r>
          </w:p>
        </w:tc>
        <w:tc>
          <w:tcPr>
            <w:tcW w:w="571" w:type="dxa"/>
            <w:vAlign w:val="center"/>
          </w:tcPr>
          <w:p w:rsidR="00B37E0C" w:rsidRPr="005C7B88" w:rsidRDefault="00B37E0C" w:rsidP="002C5D75">
            <w:pPr>
              <w:pStyle w:val="a4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2/</w:t>
            </w:r>
            <w:r w:rsidR="00C25D92">
              <w:rPr>
                <w:bCs/>
                <w:iCs/>
              </w:rPr>
              <w:t>2</w:t>
            </w:r>
          </w:p>
        </w:tc>
        <w:tc>
          <w:tcPr>
            <w:tcW w:w="6769" w:type="dxa"/>
            <w:vAlign w:val="center"/>
          </w:tcPr>
          <w:p w:rsidR="00B37E0C" w:rsidRPr="005C7B88" w:rsidRDefault="00B37E0C" w:rsidP="002C5D75">
            <w:pPr>
              <w:pStyle w:val="FR3"/>
              <w:spacing w:line="240" w:lineRule="auto"/>
              <w:jc w:val="left"/>
              <w:rPr>
                <w:b w:val="0"/>
                <w:iCs/>
                <w:sz w:val="24"/>
                <w:szCs w:val="24"/>
              </w:rPr>
            </w:pPr>
            <w:r w:rsidRPr="005C7B88">
              <w:rPr>
                <w:b w:val="0"/>
                <w:iCs/>
                <w:sz w:val="24"/>
                <w:szCs w:val="24"/>
              </w:rPr>
              <w:t>Основні нормативи Типової СТОРУ</w:t>
            </w:r>
          </w:p>
        </w:tc>
      </w:tr>
      <w:tr w:rsidR="00C25D92" w:rsidRPr="005C7B88" w:rsidTr="00805F5D">
        <w:tc>
          <w:tcPr>
            <w:tcW w:w="534" w:type="dxa"/>
            <w:vAlign w:val="center"/>
          </w:tcPr>
          <w:p w:rsidR="00C25D92" w:rsidRPr="00AF32A9" w:rsidRDefault="007F0B97" w:rsidP="00C25D92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697" w:type="dxa"/>
            <w:vAlign w:val="center"/>
          </w:tcPr>
          <w:p w:rsidR="00C25D92" w:rsidRPr="00AF32A9" w:rsidRDefault="00C25D92" w:rsidP="00805F5D">
            <w:pPr>
              <w:jc w:val="center"/>
              <w:rPr>
                <w:bCs/>
              </w:rPr>
            </w:pPr>
            <w:r w:rsidRPr="005C7B88">
              <w:rPr>
                <w:bCs/>
                <w:i/>
                <w:color w:val="FF0000"/>
              </w:rPr>
              <w:t>Практичне заняття №</w:t>
            </w:r>
            <w:r>
              <w:rPr>
                <w:bCs/>
                <w:i/>
                <w:color w:val="FF0000"/>
              </w:rPr>
              <w:t>4</w:t>
            </w:r>
          </w:p>
        </w:tc>
        <w:tc>
          <w:tcPr>
            <w:tcW w:w="571" w:type="dxa"/>
            <w:vAlign w:val="center"/>
          </w:tcPr>
          <w:p w:rsidR="00C25D92" w:rsidRPr="002C5D75" w:rsidRDefault="00C25D92" w:rsidP="002C5D75">
            <w:pPr>
              <w:jc w:val="center"/>
              <w:rPr>
                <w:i/>
                <w:color w:val="FF0000"/>
              </w:rPr>
            </w:pPr>
            <w:r w:rsidRPr="002C5D75">
              <w:rPr>
                <w:bCs/>
                <w:i/>
                <w:color w:val="FF0000"/>
              </w:rPr>
              <w:t>2/4</w:t>
            </w:r>
          </w:p>
        </w:tc>
        <w:tc>
          <w:tcPr>
            <w:tcW w:w="6769" w:type="dxa"/>
            <w:vAlign w:val="center"/>
          </w:tcPr>
          <w:p w:rsidR="00C25D92" w:rsidRPr="002C5D75" w:rsidRDefault="00C25D92" w:rsidP="002C5D75">
            <w:pPr>
              <w:rPr>
                <w:i/>
                <w:color w:val="FF0000"/>
              </w:rPr>
            </w:pPr>
            <w:r w:rsidRPr="002C5D75">
              <w:rPr>
                <w:i/>
                <w:color w:val="FF0000"/>
              </w:rPr>
              <w:t>Визначення основних нормативів Типової СТОРУ</w:t>
            </w:r>
          </w:p>
        </w:tc>
      </w:tr>
      <w:tr w:rsidR="002C5D75" w:rsidRPr="005C7B88" w:rsidTr="00805F5D">
        <w:tc>
          <w:tcPr>
            <w:tcW w:w="534" w:type="dxa"/>
            <w:vAlign w:val="center"/>
          </w:tcPr>
          <w:p w:rsidR="002C5D75" w:rsidRPr="00AF32A9" w:rsidRDefault="007F0B97" w:rsidP="002C5D75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697" w:type="dxa"/>
            <w:vAlign w:val="center"/>
          </w:tcPr>
          <w:p w:rsidR="002C5D75" w:rsidRDefault="002C5D75" w:rsidP="00805F5D">
            <w:pPr>
              <w:jc w:val="center"/>
            </w:pPr>
            <w:r w:rsidRPr="002A0233">
              <w:rPr>
                <w:bCs/>
                <w:color w:val="000000"/>
              </w:rPr>
              <w:t>Лекція №</w:t>
            </w:r>
            <w:r>
              <w:rPr>
                <w:bCs/>
                <w:color w:val="000000"/>
              </w:rPr>
              <w:t>7</w:t>
            </w:r>
          </w:p>
        </w:tc>
        <w:tc>
          <w:tcPr>
            <w:tcW w:w="571" w:type="dxa"/>
            <w:vAlign w:val="center"/>
          </w:tcPr>
          <w:p w:rsidR="002C5D75" w:rsidRDefault="002C5D75" w:rsidP="002C5D75">
            <w:pPr>
              <w:jc w:val="center"/>
            </w:pPr>
            <w:r w:rsidRPr="007E28F5">
              <w:rPr>
                <w:bCs/>
                <w:iCs/>
              </w:rPr>
              <w:t>2/</w:t>
            </w:r>
            <w:r>
              <w:rPr>
                <w:bCs/>
                <w:iCs/>
              </w:rPr>
              <w:t>6</w:t>
            </w:r>
          </w:p>
        </w:tc>
        <w:tc>
          <w:tcPr>
            <w:tcW w:w="6769" w:type="dxa"/>
            <w:vAlign w:val="center"/>
          </w:tcPr>
          <w:p w:rsidR="002C5D75" w:rsidRPr="00AF32A9" w:rsidRDefault="002C5D75" w:rsidP="002C5D75">
            <w:r>
              <w:t>Планування обсягів робіт по ТО і ремонту устаткування на рік. Планування трудомісткості ремонту.</w:t>
            </w:r>
          </w:p>
        </w:tc>
      </w:tr>
      <w:tr w:rsidR="002C5D75" w:rsidRPr="005C7B88" w:rsidTr="002C5D75">
        <w:tc>
          <w:tcPr>
            <w:tcW w:w="534" w:type="dxa"/>
            <w:vAlign w:val="center"/>
          </w:tcPr>
          <w:p w:rsidR="002C5D75" w:rsidRPr="00AF32A9" w:rsidRDefault="007F0B97" w:rsidP="002C5D75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697" w:type="dxa"/>
          </w:tcPr>
          <w:p w:rsidR="002C5D75" w:rsidRDefault="002C5D75" w:rsidP="002C5D75">
            <w:pPr>
              <w:jc w:val="center"/>
            </w:pPr>
            <w:r w:rsidRPr="00174C9A">
              <w:rPr>
                <w:bCs/>
                <w:i/>
                <w:color w:val="FF0000"/>
              </w:rPr>
              <w:t>Практичне заняття №</w:t>
            </w:r>
            <w:r>
              <w:rPr>
                <w:bCs/>
                <w:i/>
                <w:color w:val="FF0000"/>
              </w:rPr>
              <w:t>5</w:t>
            </w:r>
          </w:p>
        </w:tc>
        <w:tc>
          <w:tcPr>
            <w:tcW w:w="571" w:type="dxa"/>
            <w:vAlign w:val="center"/>
          </w:tcPr>
          <w:p w:rsidR="002C5D75" w:rsidRPr="002C5D75" w:rsidRDefault="002C5D75" w:rsidP="002C5D75">
            <w:pPr>
              <w:jc w:val="center"/>
              <w:rPr>
                <w:bCs/>
                <w:i/>
                <w:color w:val="FF0000"/>
              </w:rPr>
            </w:pPr>
            <w:r w:rsidRPr="002C5D75">
              <w:rPr>
                <w:bCs/>
                <w:i/>
                <w:color w:val="FF0000"/>
              </w:rPr>
              <w:t>2/8</w:t>
            </w:r>
          </w:p>
        </w:tc>
        <w:tc>
          <w:tcPr>
            <w:tcW w:w="6769" w:type="dxa"/>
            <w:vAlign w:val="center"/>
          </w:tcPr>
          <w:p w:rsidR="002C5D75" w:rsidRPr="002C5D75" w:rsidRDefault="002C5D75" w:rsidP="002C5D75">
            <w:pPr>
              <w:rPr>
                <w:bCs/>
                <w:i/>
                <w:color w:val="FF0000"/>
              </w:rPr>
            </w:pPr>
            <w:r w:rsidRPr="002C5D75">
              <w:rPr>
                <w:bCs/>
                <w:i/>
                <w:color w:val="FF0000"/>
              </w:rPr>
              <w:t>Визначення трудомісткості ТО та ремонту устаткування</w:t>
            </w:r>
          </w:p>
        </w:tc>
      </w:tr>
      <w:tr w:rsidR="002C5D75" w:rsidRPr="005C7B88" w:rsidTr="002C5D75">
        <w:tc>
          <w:tcPr>
            <w:tcW w:w="534" w:type="dxa"/>
            <w:vAlign w:val="center"/>
          </w:tcPr>
          <w:p w:rsidR="002C5D75" w:rsidRPr="00AF32A9" w:rsidRDefault="007F0B97" w:rsidP="002C5D75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697" w:type="dxa"/>
          </w:tcPr>
          <w:p w:rsidR="002C5D75" w:rsidRPr="00174C9A" w:rsidRDefault="002C5D75" w:rsidP="002C5D75">
            <w:pPr>
              <w:jc w:val="center"/>
              <w:rPr>
                <w:bCs/>
                <w:i/>
                <w:color w:val="FF0000"/>
              </w:rPr>
            </w:pPr>
            <w:r w:rsidRPr="00174C9A">
              <w:rPr>
                <w:bCs/>
                <w:i/>
                <w:color w:val="FF0000"/>
              </w:rPr>
              <w:t>Практичне заняття №</w:t>
            </w:r>
            <w:r>
              <w:rPr>
                <w:bCs/>
                <w:i/>
                <w:color w:val="FF0000"/>
              </w:rPr>
              <w:t>5</w:t>
            </w:r>
          </w:p>
        </w:tc>
        <w:tc>
          <w:tcPr>
            <w:tcW w:w="571" w:type="dxa"/>
            <w:vAlign w:val="center"/>
          </w:tcPr>
          <w:p w:rsidR="002C5D75" w:rsidRPr="00E73B19" w:rsidRDefault="002C5D75" w:rsidP="002C5D75">
            <w:pPr>
              <w:jc w:val="center"/>
              <w:rPr>
                <w:bCs/>
                <w:i/>
                <w:color w:val="FF0000"/>
              </w:rPr>
            </w:pPr>
            <w:r w:rsidRPr="00E73B19">
              <w:rPr>
                <w:bCs/>
                <w:i/>
                <w:color w:val="FF0000"/>
              </w:rPr>
              <w:t>2/10</w:t>
            </w:r>
          </w:p>
        </w:tc>
        <w:tc>
          <w:tcPr>
            <w:tcW w:w="6769" w:type="dxa"/>
            <w:vAlign w:val="center"/>
          </w:tcPr>
          <w:p w:rsidR="002C5D75" w:rsidRPr="002C5D75" w:rsidRDefault="002C5D75" w:rsidP="002C5D75">
            <w:pPr>
              <w:rPr>
                <w:bCs/>
                <w:i/>
                <w:color w:val="FF0000"/>
              </w:rPr>
            </w:pPr>
            <w:r w:rsidRPr="002C5D75">
              <w:rPr>
                <w:bCs/>
                <w:i/>
                <w:color w:val="FF0000"/>
              </w:rPr>
              <w:t>Визначення трудомісткості ТО та ремонту устаткування</w:t>
            </w:r>
            <w:r>
              <w:rPr>
                <w:bCs/>
                <w:i/>
                <w:color w:val="FF0000"/>
              </w:rPr>
              <w:t xml:space="preserve"> (продовження)</w:t>
            </w:r>
          </w:p>
        </w:tc>
      </w:tr>
      <w:tr w:rsidR="002C5D75" w:rsidRPr="005C7B88" w:rsidTr="002C5D75">
        <w:tc>
          <w:tcPr>
            <w:tcW w:w="534" w:type="dxa"/>
            <w:vAlign w:val="center"/>
          </w:tcPr>
          <w:p w:rsidR="002C5D75" w:rsidRPr="00AF32A9" w:rsidRDefault="007F0B97" w:rsidP="002C5D75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697" w:type="dxa"/>
          </w:tcPr>
          <w:p w:rsidR="002C5D75" w:rsidRDefault="002C5D75" w:rsidP="002C5D75">
            <w:pPr>
              <w:jc w:val="center"/>
            </w:pPr>
            <w:r w:rsidRPr="00174C9A">
              <w:rPr>
                <w:bCs/>
                <w:i/>
                <w:color w:val="FF0000"/>
              </w:rPr>
              <w:t>Практичне заняття №</w:t>
            </w:r>
            <w:r>
              <w:rPr>
                <w:bCs/>
                <w:i/>
                <w:color w:val="FF0000"/>
              </w:rPr>
              <w:t>6</w:t>
            </w:r>
          </w:p>
        </w:tc>
        <w:tc>
          <w:tcPr>
            <w:tcW w:w="571" w:type="dxa"/>
            <w:vAlign w:val="center"/>
          </w:tcPr>
          <w:p w:rsidR="002C5D75" w:rsidRPr="00E73B19" w:rsidRDefault="002C5D75" w:rsidP="002C5D75">
            <w:pPr>
              <w:jc w:val="center"/>
              <w:rPr>
                <w:bCs/>
                <w:i/>
                <w:color w:val="FF0000"/>
              </w:rPr>
            </w:pPr>
            <w:r w:rsidRPr="00E73B19">
              <w:rPr>
                <w:bCs/>
                <w:i/>
                <w:color w:val="FF0000"/>
              </w:rPr>
              <w:t>2/12</w:t>
            </w:r>
          </w:p>
        </w:tc>
        <w:tc>
          <w:tcPr>
            <w:tcW w:w="6769" w:type="dxa"/>
            <w:vAlign w:val="center"/>
          </w:tcPr>
          <w:p w:rsidR="002C5D75" w:rsidRPr="002C5D75" w:rsidRDefault="002C5D75" w:rsidP="002C5D75">
            <w:pPr>
              <w:rPr>
                <w:bCs/>
                <w:i/>
                <w:color w:val="FF0000"/>
              </w:rPr>
            </w:pPr>
            <w:r w:rsidRPr="002C5D75">
              <w:rPr>
                <w:bCs/>
                <w:i/>
                <w:color w:val="FF0000"/>
              </w:rPr>
              <w:t>Визначення потрібної кількості технологічного устаткування для ЦРБ</w:t>
            </w:r>
          </w:p>
        </w:tc>
      </w:tr>
      <w:tr w:rsidR="007F0B97" w:rsidRPr="005C7B88" w:rsidTr="007F0B97">
        <w:tc>
          <w:tcPr>
            <w:tcW w:w="9571" w:type="dxa"/>
            <w:gridSpan w:val="4"/>
            <w:vAlign w:val="center"/>
          </w:tcPr>
          <w:p w:rsidR="007F0B97" w:rsidRDefault="007F0B97" w:rsidP="007F0B97">
            <w:pPr>
              <w:jc w:val="center"/>
              <w:rPr>
                <w:b/>
              </w:rPr>
            </w:pPr>
          </w:p>
          <w:p w:rsidR="007F0B97" w:rsidRPr="00AF32A9" w:rsidRDefault="007F0B97" w:rsidP="007F0B97">
            <w:pPr>
              <w:jc w:val="center"/>
              <w:rPr>
                <w:b/>
              </w:rPr>
            </w:pPr>
            <w:r w:rsidRPr="005C7B88">
              <w:rPr>
                <w:b/>
              </w:rPr>
              <w:t xml:space="preserve">Модуль </w:t>
            </w:r>
            <w:r>
              <w:rPr>
                <w:b/>
              </w:rPr>
              <w:t>4</w:t>
            </w:r>
            <w:r w:rsidRPr="005C7B88">
              <w:rPr>
                <w:b/>
              </w:rPr>
              <w:t xml:space="preserve">  </w:t>
            </w:r>
            <w:r>
              <w:rPr>
                <w:b/>
              </w:rPr>
              <w:t xml:space="preserve"> Складське господарство та розміщення устаткування</w:t>
            </w:r>
          </w:p>
        </w:tc>
      </w:tr>
      <w:tr w:rsidR="002C5D75" w:rsidRPr="005C7B88" w:rsidTr="00805F5D">
        <w:tc>
          <w:tcPr>
            <w:tcW w:w="534" w:type="dxa"/>
            <w:vAlign w:val="center"/>
          </w:tcPr>
          <w:p w:rsidR="002C5D75" w:rsidRPr="00AF32A9" w:rsidRDefault="007F0B97" w:rsidP="002C5D75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1697" w:type="dxa"/>
            <w:vAlign w:val="center"/>
          </w:tcPr>
          <w:p w:rsidR="002C5D75" w:rsidRDefault="002C5D75" w:rsidP="00805F5D">
            <w:pPr>
              <w:jc w:val="center"/>
            </w:pPr>
            <w:r w:rsidRPr="002A0233">
              <w:rPr>
                <w:bCs/>
                <w:color w:val="000000"/>
              </w:rPr>
              <w:t>Лекція №</w:t>
            </w:r>
            <w:r>
              <w:rPr>
                <w:bCs/>
                <w:color w:val="000000"/>
              </w:rPr>
              <w:t>8</w:t>
            </w:r>
          </w:p>
        </w:tc>
        <w:tc>
          <w:tcPr>
            <w:tcW w:w="571" w:type="dxa"/>
            <w:vAlign w:val="center"/>
          </w:tcPr>
          <w:p w:rsidR="002C5D75" w:rsidRDefault="002C5D75" w:rsidP="002C5D75">
            <w:pPr>
              <w:jc w:val="center"/>
            </w:pPr>
            <w:r w:rsidRPr="007E28F5">
              <w:rPr>
                <w:bCs/>
                <w:iCs/>
              </w:rPr>
              <w:t>2/</w:t>
            </w:r>
            <w:r>
              <w:rPr>
                <w:bCs/>
                <w:iCs/>
              </w:rPr>
              <w:t>14</w:t>
            </w:r>
          </w:p>
        </w:tc>
        <w:tc>
          <w:tcPr>
            <w:tcW w:w="6769" w:type="dxa"/>
            <w:vAlign w:val="center"/>
          </w:tcPr>
          <w:p w:rsidR="002C5D75" w:rsidRPr="002C5D75" w:rsidRDefault="002C5D75" w:rsidP="002C5D75">
            <w:pPr>
              <w:rPr>
                <w:bCs/>
              </w:rPr>
            </w:pPr>
            <w:r w:rsidRPr="002C5D75">
              <w:rPr>
                <w:bCs/>
              </w:rPr>
              <w:t>Організація складського господарства</w:t>
            </w:r>
            <w:r w:rsidR="007F0B97">
              <w:rPr>
                <w:bCs/>
              </w:rPr>
              <w:t>. Розміщення та зберігання ресурсів</w:t>
            </w:r>
          </w:p>
        </w:tc>
      </w:tr>
      <w:tr w:rsidR="007F0B97" w:rsidRPr="005C7B88" w:rsidTr="002C5D75">
        <w:tc>
          <w:tcPr>
            <w:tcW w:w="534" w:type="dxa"/>
            <w:vAlign w:val="center"/>
          </w:tcPr>
          <w:p w:rsidR="007F0B97" w:rsidRPr="00AF32A9" w:rsidRDefault="007F0B97" w:rsidP="007F0B97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1697" w:type="dxa"/>
          </w:tcPr>
          <w:p w:rsidR="007F0B97" w:rsidRPr="007F0B97" w:rsidRDefault="007F0B97" w:rsidP="007F0B97">
            <w:pPr>
              <w:jc w:val="center"/>
              <w:rPr>
                <w:i/>
                <w:color w:val="FF0000"/>
              </w:rPr>
            </w:pPr>
            <w:r w:rsidRPr="007F0B97">
              <w:rPr>
                <w:bCs/>
                <w:i/>
                <w:color w:val="FF0000"/>
              </w:rPr>
              <w:t>Практичне заняття №7</w:t>
            </w:r>
          </w:p>
        </w:tc>
        <w:tc>
          <w:tcPr>
            <w:tcW w:w="571" w:type="dxa"/>
            <w:vAlign w:val="center"/>
          </w:tcPr>
          <w:p w:rsidR="007F0B97" w:rsidRPr="007F0B97" w:rsidRDefault="007F0B97" w:rsidP="007F0B97">
            <w:pPr>
              <w:jc w:val="center"/>
              <w:rPr>
                <w:i/>
                <w:color w:val="FF0000"/>
              </w:rPr>
            </w:pPr>
            <w:r w:rsidRPr="007F0B97">
              <w:rPr>
                <w:bCs/>
                <w:i/>
                <w:color w:val="FF0000"/>
              </w:rPr>
              <w:t>2/16</w:t>
            </w:r>
          </w:p>
        </w:tc>
        <w:tc>
          <w:tcPr>
            <w:tcW w:w="6769" w:type="dxa"/>
            <w:vAlign w:val="center"/>
          </w:tcPr>
          <w:p w:rsidR="007F0B97" w:rsidRPr="007F0B97" w:rsidRDefault="007F0B97" w:rsidP="007F0B97">
            <w:pPr>
              <w:rPr>
                <w:i/>
                <w:color w:val="FF0000"/>
              </w:rPr>
            </w:pPr>
            <w:r w:rsidRPr="007F0B97">
              <w:rPr>
                <w:i/>
                <w:color w:val="FF0000"/>
              </w:rPr>
              <w:t>Розрахунок потреб в матеріалах, запасних частинах для ЦРБ</w:t>
            </w:r>
          </w:p>
        </w:tc>
      </w:tr>
      <w:tr w:rsidR="007F0B97" w:rsidRPr="005C7B88" w:rsidTr="002C5D75">
        <w:tc>
          <w:tcPr>
            <w:tcW w:w="534" w:type="dxa"/>
            <w:vAlign w:val="center"/>
          </w:tcPr>
          <w:p w:rsidR="007F0B97" w:rsidRPr="00AF32A9" w:rsidRDefault="007F0B97" w:rsidP="007F0B97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1697" w:type="dxa"/>
          </w:tcPr>
          <w:p w:rsidR="007F0B97" w:rsidRPr="007F0B97" w:rsidRDefault="007F0B97" w:rsidP="007F0B97">
            <w:pPr>
              <w:jc w:val="center"/>
              <w:rPr>
                <w:bCs/>
                <w:i/>
                <w:color w:val="FF0000"/>
              </w:rPr>
            </w:pPr>
            <w:r w:rsidRPr="007F0B97">
              <w:rPr>
                <w:bCs/>
                <w:i/>
                <w:color w:val="FF0000"/>
              </w:rPr>
              <w:t>Практичне заняття №7</w:t>
            </w:r>
          </w:p>
        </w:tc>
        <w:tc>
          <w:tcPr>
            <w:tcW w:w="571" w:type="dxa"/>
            <w:vAlign w:val="center"/>
          </w:tcPr>
          <w:p w:rsidR="007F0B97" w:rsidRPr="007F0B97" w:rsidRDefault="007F0B97" w:rsidP="007F0B97">
            <w:pPr>
              <w:jc w:val="center"/>
              <w:rPr>
                <w:i/>
                <w:color w:val="FF0000"/>
              </w:rPr>
            </w:pPr>
            <w:r w:rsidRPr="007F0B97">
              <w:rPr>
                <w:bCs/>
                <w:i/>
                <w:color w:val="FF0000"/>
              </w:rPr>
              <w:t>2/18</w:t>
            </w:r>
          </w:p>
        </w:tc>
        <w:tc>
          <w:tcPr>
            <w:tcW w:w="6769" w:type="dxa"/>
            <w:vAlign w:val="center"/>
          </w:tcPr>
          <w:p w:rsidR="007F0B97" w:rsidRPr="007F0B97" w:rsidRDefault="007F0B97" w:rsidP="007F0B97">
            <w:pPr>
              <w:rPr>
                <w:i/>
                <w:color w:val="FF0000"/>
              </w:rPr>
            </w:pPr>
            <w:r w:rsidRPr="007F0B97">
              <w:rPr>
                <w:i/>
                <w:color w:val="FF0000"/>
              </w:rPr>
              <w:t>Розрахунок потреб в матеріалах, запасних частинах для ЦРБ</w:t>
            </w:r>
            <w:r>
              <w:rPr>
                <w:i/>
                <w:color w:val="FF0000"/>
              </w:rPr>
              <w:t xml:space="preserve"> (продовження)</w:t>
            </w:r>
          </w:p>
        </w:tc>
      </w:tr>
    </w:tbl>
    <w:p w:rsidR="007F0B97" w:rsidRDefault="007F0B97">
      <w:r>
        <w:br w:type="page"/>
      </w:r>
    </w:p>
    <w:tbl>
      <w:tblPr>
        <w:tblStyle w:val="a9"/>
        <w:tblW w:w="9571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34"/>
        <w:gridCol w:w="1697"/>
        <w:gridCol w:w="571"/>
        <w:gridCol w:w="6769"/>
      </w:tblGrid>
      <w:tr w:rsidR="007F0B97" w:rsidRPr="005C7B88" w:rsidTr="002C5D75">
        <w:tc>
          <w:tcPr>
            <w:tcW w:w="534" w:type="dxa"/>
            <w:vAlign w:val="center"/>
          </w:tcPr>
          <w:p w:rsidR="007F0B97" w:rsidRPr="00AF32A9" w:rsidRDefault="007F0B97" w:rsidP="007F0B97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10</w:t>
            </w:r>
          </w:p>
        </w:tc>
        <w:tc>
          <w:tcPr>
            <w:tcW w:w="1697" w:type="dxa"/>
          </w:tcPr>
          <w:p w:rsidR="007F0B97" w:rsidRPr="007F0B97" w:rsidRDefault="007F0B97" w:rsidP="007F0B97">
            <w:pPr>
              <w:jc w:val="center"/>
              <w:rPr>
                <w:i/>
                <w:color w:val="FF0000"/>
              </w:rPr>
            </w:pPr>
            <w:r w:rsidRPr="007F0B97">
              <w:rPr>
                <w:bCs/>
                <w:i/>
                <w:color w:val="FF0000"/>
              </w:rPr>
              <w:t>Практичне заняття №</w:t>
            </w:r>
            <w:r>
              <w:rPr>
                <w:bCs/>
                <w:i/>
                <w:color w:val="FF0000"/>
              </w:rPr>
              <w:t>8</w:t>
            </w:r>
          </w:p>
        </w:tc>
        <w:tc>
          <w:tcPr>
            <w:tcW w:w="571" w:type="dxa"/>
            <w:vAlign w:val="center"/>
          </w:tcPr>
          <w:p w:rsidR="007F0B97" w:rsidRPr="007F0B97" w:rsidRDefault="007F0B97" w:rsidP="007F0B97">
            <w:pPr>
              <w:jc w:val="center"/>
              <w:rPr>
                <w:i/>
                <w:color w:val="FF0000"/>
              </w:rPr>
            </w:pPr>
            <w:r w:rsidRPr="007F0B97">
              <w:rPr>
                <w:bCs/>
                <w:i/>
                <w:color w:val="FF0000"/>
              </w:rPr>
              <w:t>2/20</w:t>
            </w:r>
          </w:p>
        </w:tc>
        <w:tc>
          <w:tcPr>
            <w:tcW w:w="6769" w:type="dxa"/>
            <w:vAlign w:val="center"/>
          </w:tcPr>
          <w:p w:rsidR="007F0B97" w:rsidRPr="007F0B97" w:rsidRDefault="007F0B97" w:rsidP="007F0B97">
            <w:pPr>
              <w:rPr>
                <w:i/>
                <w:color w:val="FF0000"/>
              </w:rPr>
            </w:pPr>
            <w:r w:rsidRPr="007F0B97">
              <w:rPr>
                <w:i/>
                <w:color w:val="FF0000"/>
              </w:rPr>
              <w:t>Розробка сітьового графіка капітального ремонту устаткування</w:t>
            </w:r>
          </w:p>
        </w:tc>
      </w:tr>
      <w:tr w:rsidR="007F0B97" w:rsidRPr="005C7B88" w:rsidTr="002C5D75">
        <w:tc>
          <w:tcPr>
            <w:tcW w:w="534" w:type="dxa"/>
            <w:vAlign w:val="center"/>
          </w:tcPr>
          <w:p w:rsidR="007F0B97" w:rsidRPr="00AF32A9" w:rsidRDefault="00001F05" w:rsidP="007F0B97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1697" w:type="dxa"/>
          </w:tcPr>
          <w:p w:rsidR="007F0B97" w:rsidRPr="007F0B97" w:rsidRDefault="007F0B97" w:rsidP="007F0B97">
            <w:pPr>
              <w:jc w:val="center"/>
              <w:rPr>
                <w:bCs/>
                <w:i/>
                <w:color w:val="FF0000"/>
              </w:rPr>
            </w:pPr>
            <w:r w:rsidRPr="007F0B97">
              <w:rPr>
                <w:bCs/>
                <w:i/>
                <w:color w:val="FF0000"/>
              </w:rPr>
              <w:t>Практичне заняття №</w:t>
            </w:r>
            <w:r>
              <w:rPr>
                <w:bCs/>
                <w:i/>
                <w:color w:val="FF0000"/>
              </w:rPr>
              <w:t>8</w:t>
            </w:r>
          </w:p>
        </w:tc>
        <w:tc>
          <w:tcPr>
            <w:tcW w:w="571" w:type="dxa"/>
            <w:vAlign w:val="center"/>
          </w:tcPr>
          <w:p w:rsidR="007F0B97" w:rsidRPr="007F0B97" w:rsidRDefault="007F0B97" w:rsidP="007F0B97">
            <w:pPr>
              <w:jc w:val="center"/>
              <w:rPr>
                <w:i/>
                <w:color w:val="FF0000"/>
              </w:rPr>
            </w:pPr>
            <w:r w:rsidRPr="007F0B97">
              <w:rPr>
                <w:bCs/>
                <w:i/>
                <w:color w:val="FF0000"/>
              </w:rPr>
              <w:t>2/22</w:t>
            </w:r>
          </w:p>
        </w:tc>
        <w:tc>
          <w:tcPr>
            <w:tcW w:w="6769" w:type="dxa"/>
            <w:vAlign w:val="center"/>
          </w:tcPr>
          <w:p w:rsidR="007F0B97" w:rsidRPr="007F0B97" w:rsidRDefault="007F0B97" w:rsidP="007F0B97">
            <w:pPr>
              <w:rPr>
                <w:i/>
                <w:color w:val="FF0000"/>
              </w:rPr>
            </w:pPr>
            <w:r w:rsidRPr="007F0B97">
              <w:rPr>
                <w:i/>
                <w:color w:val="FF0000"/>
              </w:rPr>
              <w:t>Розробка сітьового графіка капітального ремонту устаткування (продовження)</w:t>
            </w:r>
          </w:p>
        </w:tc>
      </w:tr>
      <w:tr w:rsidR="00805F5D" w:rsidRPr="00805F5D" w:rsidTr="00805F5D">
        <w:tc>
          <w:tcPr>
            <w:tcW w:w="534" w:type="dxa"/>
            <w:vAlign w:val="center"/>
          </w:tcPr>
          <w:p w:rsidR="00805F5D" w:rsidRPr="00AF32A9" w:rsidRDefault="00001F05" w:rsidP="007F0B97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1697" w:type="dxa"/>
            <w:vAlign w:val="center"/>
          </w:tcPr>
          <w:p w:rsidR="00805F5D" w:rsidRPr="007F0B97" w:rsidRDefault="00805F5D" w:rsidP="00805F5D">
            <w:pPr>
              <w:jc w:val="center"/>
              <w:rPr>
                <w:bCs/>
                <w:i/>
                <w:color w:val="FF0000"/>
              </w:rPr>
            </w:pPr>
            <w:r w:rsidRPr="002A0233">
              <w:rPr>
                <w:bCs/>
                <w:color w:val="000000"/>
              </w:rPr>
              <w:t>Лекція №</w:t>
            </w:r>
            <w:r>
              <w:rPr>
                <w:bCs/>
                <w:color w:val="000000"/>
              </w:rPr>
              <w:t>9</w:t>
            </w:r>
          </w:p>
        </w:tc>
        <w:tc>
          <w:tcPr>
            <w:tcW w:w="571" w:type="dxa"/>
            <w:vAlign w:val="center"/>
          </w:tcPr>
          <w:p w:rsidR="00805F5D" w:rsidRPr="007F0B97" w:rsidRDefault="00805F5D" w:rsidP="007F0B97">
            <w:pPr>
              <w:jc w:val="center"/>
              <w:rPr>
                <w:bCs/>
                <w:i/>
                <w:color w:val="FF0000"/>
              </w:rPr>
            </w:pPr>
            <w:r w:rsidRPr="007E28F5">
              <w:rPr>
                <w:bCs/>
                <w:iCs/>
              </w:rPr>
              <w:t>2/2</w:t>
            </w:r>
            <w:r>
              <w:rPr>
                <w:bCs/>
                <w:iCs/>
              </w:rPr>
              <w:t>4</w:t>
            </w:r>
          </w:p>
        </w:tc>
        <w:tc>
          <w:tcPr>
            <w:tcW w:w="6769" w:type="dxa"/>
            <w:vAlign w:val="center"/>
          </w:tcPr>
          <w:p w:rsidR="00805F5D" w:rsidRPr="00805F5D" w:rsidRDefault="00805F5D" w:rsidP="007F0B97">
            <w:pPr>
              <w:rPr>
                <w:iCs/>
              </w:rPr>
            </w:pPr>
            <w:r w:rsidRPr="00805F5D">
              <w:rPr>
                <w:iCs/>
              </w:rPr>
              <w:t>Основні принципи і приклади рішень по компонованю РМЦ і ЦРБ</w:t>
            </w:r>
          </w:p>
        </w:tc>
      </w:tr>
      <w:tr w:rsidR="00805F5D" w:rsidRPr="005C7B88" w:rsidTr="002C5D75">
        <w:tc>
          <w:tcPr>
            <w:tcW w:w="534" w:type="dxa"/>
            <w:vAlign w:val="center"/>
          </w:tcPr>
          <w:p w:rsidR="00805F5D" w:rsidRPr="00AF32A9" w:rsidRDefault="00001F05" w:rsidP="00805F5D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697" w:type="dxa"/>
          </w:tcPr>
          <w:p w:rsidR="00805F5D" w:rsidRPr="007F0B97" w:rsidRDefault="00805F5D" w:rsidP="00805F5D">
            <w:pPr>
              <w:jc w:val="center"/>
              <w:rPr>
                <w:i/>
                <w:color w:val="FF0000"/>
              </w:rPr>
            </w:pPr>
            <w:r w:rsidRPr="007F0B97">
              <w:rPr>
                <w:bCs/>
                <w:i/>
                <w:color w:val="FF0000"/>
              </w:rPr>
              <w:t>Практичне заняття №</w:t>
            </w:r>
            <w:r>
              <w:rPr>
                <w:bCs/>
                <w:i/>
                <w:color w:val="FF0000"/>
              </w:rPr>
              <w:t>9</w:t>
            </w:r>
          </w:p>
        </w:tc>
        <w:tc>
          <w:tcPr>
            <w:tcW w:w="571" w:type="dxa"/>
            <w:vAlign w:val="center"/>
          </w:tcPr>
          <w:p w:rsidR="00805F5D" w:rsidRDefault="00805F5D" w:rsidP="00805F5D">
            <w:pPr>
              <w:jc w:val="center"/>
            </w:pPr>
            <w:r w:rsidRPr="007E28F5">
              <w:rPr>
                <w:bCs/>
                <w:iCs/>
              </w:rPr>
              <w:t>2/2</w:t>
            </w:r>
            <w:r>
              <w:rPr>
                <w:bCs/>
                <w:iCs/>
              </w:rPr>
              <w:t>6</w:t>
            </w:r>
          </w:p>
        </w:tc>
        <w:tc>
          <w:tcPr>
            <w:tcW w:w="6769" w:type="dxa"/>
            <w:vAlign w:val="center"/>
          </w:tcPr>
          <w:p w:rsidR="00805F5D" w:rsidRPr="00805F5D" w:rsidRDefault="00805F5D" w:rsidP="00805F5D">
            <w:pPr>
              <w:rPr>
                <w:i/>
                <w:color w:val="FF0000"/>
              </w:rPr>
            </w:pPr>
            <w:r>
              <w:rPr>
                <w:i/>
                <w:color w:val="FF0000"/>
              </w:rPr>
              <w:t xml:space="preserve">Розробка планування ЦРБ. Визначення загальної і виробничої площі ЦРБ. </w:t>
            </w:r>
          </w:p>
        </w:tc>
      </w:tr>
      <w:tr w:rsidR="00805F5D" w:rsidRPr="005C7B88" w:rsidTr="002C5D75">
        <w:tc>
          <w:tcPr>
            <w:tcW w:w="534" w:type="dxa"/>
            <w:vAlign w:val="center"/>
          </w:tcPr>
          <w:p w:rsidR="00805F5D" w:rsidRPr="00AF32A9" w:rsidRDefault="00001F05" w:rsidP="00805F5D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1697" w:type="dxa"/>
          </w:tcPr>
          <w:p w:rsidR="00805F5D" w:rsidRPr="007F0B97" w:rsidRDefault="00805F5D" w:rsidP="00805F5D">
            <w:pPr>
              <w:jc w:val="center"/>
              <w:rPr>
                <w:bCs/>
                <w:i/>
                <w:color w:val="FF0000"/>
              </w:rPr>
            </w:pPr>
            <w:r w:rsidRPr="007F0B97">
              <w:rPr>
                <w:bCs/>
                <w:i/>
                <w:color w:val="FF0000"/>
              </w:rPr>
              <w:t>Практичне заняття №</w:t>
            </w:r>
            <w:r>
              <w:rPr>
                <w:bCs/>
                <w:i/>
                <w:color w:val="FF0000"/>
              </w:rPr>
              <w:t>9</w:t>
            </w:r>
          </w:p>
        </w:tc>
        <w:tc>
          <w:tcPr>
            <w:tcW w:w="571" w:type="dxa"/>
            <w:vAlign w:val="center"/>
          </w:tcPr>
          <w:p w:rsidR="00805F5D" w:rsidRDefault="00805F5D" w:rsidP="00805F5D">
            <w:pPr>
              <w:jc w:val="center"/>
            </w:pPr>
            <w:r w:rsidRPr="007E28F5">
              <w:rPr>
                <w:bCs/>
                <w:iCs/>
              </w:rPr>
              <w:t>2/2</w:t>
            </w:r>
            <w:r>
              <w:rPr>
                <w:bCs/>
                <w:iCs/>
              </w:rPr>
              <w:t>8</w:t>
            </w:r>
          </w:p>
        </w:tc>
        <w:tc>
          <w:tcPr>
            <w:tcW w:w="6769" w:type="dxa"/>
            <w:vAlign w:val="center"/>
          </w:tcPr>
          <w:p w:rsidR="00805F5D" w:rsidRPr="00805F5D" w:rsidRDefault="00805F5D" w:rsidP="00805F5D">
            <w:pPr>
              <w:rPr>
                <w:i/>
                <w:color w:val="FF0000"/>
              </w:rPr>
            </w:pPr>
            <w:r>
              <w:rPr>
                <w:i/>
                <w:color w:val="FF0000"/>
              </w:rPr>
              <w:t>Розробка планування ЦРБ. Визначення загальної і виробничої площі ЦРБ (продовження)</w:t>
            </w:r>
          </w:p>
        </w:tc>
      </w:tr>
      <w:tr w:rsidR="00805F5D" w:rsidRPr="005C7B88" w:rsidTr="002C5D75">
        <w:tc>
          <w:tcPr>
            <w:tcW w:w="534" w:type="dxa"/>
            <w:vAlign w:val="center"/>
          </w:tcPr>
          <w:p w:rsidR="00805F5D" w:rsidRPr="00AF32A9" w:rsidRDefault="00001F05" w:rsidP="00805F5D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1697" w:type="dxa"/>
          </w:tcPr>
          <w:p w:rsidR="00805F5D" w:rsidRPr="007F0B97" w:rsidRDefault="00805F5D" w:rsidP="00805F5D">
            <w:pPr>
              <w:jc w:val="center"/>
              <w:rPr>
                <w:i/>
                <w:color w:val="FF0000"/>
              </w:rPr>
            </w:pPr>
            <w:r w:rsidRPr="007F0B97">
              <w:rPr>
                <w:bCs/>
                <w:i/>
                <w:color w:val="FF0000"/>
              </w:rPr>
              <w:t>Практичне заняття №</w:t>
            </w:r>
            <w:r>
              <w:rPr>
                <w:bCs/>
                <w:i/>
                <w:color w:val="FF0000"/>
              </w:rPr>
              <w:t>9</w:t>
            </w:r>
          </w:p>
        </w:tc>
        <w:tc>
          <w:tcPr>
            <w:tcW w:w="571" w:type="dxa"/>
            <w:vAlign w:val="center"/>
          </w:tcPr>
          <w:p w:rsidR="00805F5D" w:rsidRDefault="00805F5D" w:rsidP="00805F5D">
            <w:pPr>
              <w:jc w:val="center"/>
            </w:pPr>
            <w:r w:rsidRPr="007E28F5">
              <w:rPr>
                <w:bCs/>
                <w:iCs/>
              </w:rPr>
              <w:t>2/</w:t>
            </w:r>
            <w:r>
              <w:rPr>
                <w:bCs/>
                <w:iCs/>
              </w:rPr>
              <w:t>30</w:t>
            </w:r>
          </w:p>
        </w:tc>
        <w:tc>
          <w:tcPr>
            <w:tcW w:w="6769" w:type="dxa"/>
            <w:vAlign w:val="center"/>
          </w:tcPr>
          <w:p w:rsidR="00805F5D" w:rsidRPr="00805F5D" w:rsidRDefault="00805F5D" w:rsidP="00805F5D">
            <w:pPr>
              <w:rPr>
                <w:i/>
                <w:color w:val="FF0000"/>
              </w:rPr>
            </w:pPr>
            <w:r>
              <w:rPr>
                <w:i/>
                <w:color w:val="FF0000"/>
              </w:rPr>
              <w:t>Розробка планування ЦРБ. Визначення загальної і виробничої площі ЦРБ (продовження)</w:t>
            </w:r>
          </w:p>
        </w:tc>
      </w:tr>
      <w:tr w:rsidR="00805F5D" w:rsidRPr="005C7B88" w:rsidTr="00BA5E62">
        <w:tc>
          <w:tcPr>
            <w:tcW w:w="9571" w:type="dxa"/>
            <w:gridSpan w:val="4"/>
            <w:vAlign w:val="center"/>
          </w:tcPr>
          <w:p w:rsidR="00805F5D" w:rsidRDefault="00805F5D" w:rsidP="00805F5D">
            <w:pPr>
              <w:jc w:val="center"/>
              <w:rPr>
                <w:b/>
              </w:rPr>
            </w:pPr>
          </w:p>
          <w:p w:rsidR="00805F5D" w:rsidRPr="00AF32A9" w:rsidRDefault="00805F5D" w:rsidP="00805F5D">
            <w:pPr>
              <w:jc w:val="center"/>
            </w:pPr>
            <w:r w:rsidRPr="005C7B88">
              <w:rPr>
                <w:b/>
              </w:rPr>
              <w:t xml:space="preserve">Модуль </w:t>
            </w:r>
            <w:r>
              <w:rPr>
                <w:b/>
              </w:rPr>
              <w:t>5</w:t>
            </w:r>
            <w:r w:rsidRPr="005C7B88">
              <w:rPr>
                <w:b/>
              </w:rPr>
              <w:t xml:space="preserve">  </w:t>
            </w:r>
            <w:r>
              <w:rPr>
                <w:b/>
              </w:rPr>
              <w:t xml:space="preserve"> </w:t>
            </w:r>
            <w:r w:rsidR="00B66807">
              <w:rPr>
                <w:b/>
              </w:rPr>
              <w:t>Аналіз виробничої діяльності та собівартість ремонтних робіт</w:t>
            </w:r>
          </w:p>
        </w:tc>
      </w:tr>
      <w:tr w:rsidR="00B66807" w:rsidRPr="005C7B88" w:rsidTr="00A001FD">
        <w:tc>
          <w:tcPr>
            <w:tcW w:w="534" w:type="dxa"/>
            <w:vAlign w:val="center"/>
          </w:tcPr>
          <w:p w:rsidR="00B66807" w:rsidRPr="00AF32A9" w:rsidRDefault="00001F05" w:rsidP="00B66807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1697" w:type="dxa"/>
          </w:tcPr>
          <w:p w:rsidR="00B66807" w:rsidRDefault="00B66807" w:rsidP="00B66807">
            <w:pPr>
              <w:jc w:val="center"/>
            </w:pPr>
            <w:r w:rsidRPr="002A0233">
              <w:rPr>
                <w:bCs/>
                <w:color w:val="000000"/>
              </w:rPr>
              <w:t>Лекція №</w:t>
            </w:r>
            <w:r>
              <w:rPr>
                <w:bCs/>
                <w:color w:val="000000"/>
              </w:rPr>
              <w:t>10</w:t>
            </w:r>
          </w:p>
        </w:tc>
        <w:tc>
          <w:tcPr>
            <w:tcW w:w="571" w:type="dxa"/>
            <w:vAlign w:val="center"/>
          </w:tcPr>
          <w:p w:rsidR="00B66807" w:rsidRDefault="00B66807" w:rsidP="00B66807">
            <w:pPr>
              <w:jc w:val="center"/>
            </w:pPr>
            <w:r w:rsidRPr="007E28F5">
              <w:rPr>
                <w:bCs/>
                <w:iCs/>
              </w:rPr>
              <w:t>2/</w:t>
            </w:r>
            <w:r>
              <w:rPr>
                <w:bCs/>
                <w:iCs/>
              </w:rPr>
              <w:t>32</w:t>
            </w:r>
          </w:p>
        </w:tc>
        <w:tc>
          <w:tcPr>
            <w:tcW w:w="6769" w:type="dxa"/>
            <w:vAlign w:val="center"/>
          </w:tcPr>
          <w:p w:rsidR="00B66807" w:rsidRPr="00AF32A9" w:rsidRDefault="00B66807" w:rsidP="00A001FD">
            <w:r>
              <w:t>Собівартість. Система управління витратами. Калькуляція.</w:t>
            </w:r>
          </w:p>
        </w:tc>
      </w:tr>
      <w:tr w:rsidR="00B66807" w:rsidRPr="005C7B88" w:rsidTr="00A001FD">
        <w:tc>
          <w:tcPr>
            <w:tcW w:w="534" w:type="dxa"/>
            <w:vAlign w:val="center"/>
          </w:tcPr>
          <w:p w:rsidR="00B66807" w:rsidRPr="00AF32A9" w:rsidRDefault="00001F05" w:rsidP="00B66807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17</w:t>
            </w:r>
          </w:p>
        </w:tc>
        <w:tc>
          <w:tcPr>
            <w:tcW w:w="1697" w:type="dxa"/>
          </w:tcPr>
          <w:p w:rsidR="00B66807" w:rsidRPr="007F0B97" w:rsidRDefault="00B66807" w:rsidP="00B66807">
            <w:pPr>
              <w:jc w:val="center"/>
              <w:rPr>
                <w:i/>
                <w:color w:val="FF0000"/>
              </w:rPr>
            </w:pPr>
            <w:r w:rsidRPr="007F0B97">
              <w:rPr>
                <w:bCs/>
                <w:i/>
                <w:color w:val="FF0000"/>
              </w:rPr>
              <w:t>Практичне заняття №</w:t>
            </w:r>
            <w:r>
              <w:rPr>
                <w:bCs/>
                <w:i/>
                <w:color w:val="FF0000"/>
              </w:rPr>
              <w:t>10</w:t>
            </w:r>
          </w:p>
        </w:tc>
        <w:tc>
          <w:tcPr>
            <w:tcW w:w="571" w:type="dxa"/>
            <w:vAlign w:val="center"/>
          </w:tcPr>
          <w:p w:rsidR="00B66807" w:rsidRPr="00B66807" w:rsidRDefault="00B66807" w:rsidP="00A001FD">
            <w:pPr>
              <w:jc w:val="center"/>
              <w:rPr>
                <w:i/>
                <w:color w:val="FF0000"/>
              </w:rPr>
            </w:pPr>
            <w:r w:rsidRPr="00B66807">
              <w:rPr>
                <w:bCs/>
                <w:i/>
                <w:color w:val="FF0000"/>
              </w:rPr>
              <w:t>2/34</w:t>
            </w:r>
          </w:p>
        </w:tc>
        <w:tc>
          <w:tcPr>
            <w:tcW w:w="6769" w:type="dxa"/>
            <w:vAlign w:val="center"/>
          </w:tcPr>
          <w:p w:rsidR="00B66807" w:rsidRPr="00B66807" w:rsidRDefault="00B66807" w:rsidP="00A001FD">
            <w:pPr>
              <w:rPr>
                <w:i/>
                <w:color w:val="FF0000"/>
              </w:rPr>
            </w:pPr>
            <w:r w:rsidRPr="00B66807">
              <w:rPr>
                <w:i/>
                <w:color w:val="FF0000"/>
              </w:rPr>
              <w:t>Методика визначення та розрахунки собівартості виготовлення змінних деталей устаткування</w:t>
            </w:r>
          </w:p>
        </w:tc>
      </w:tr>
      <w:tr w:rsidR="00B66807" w:rsidRPr="005C7B88" w:rsidTr="00A001FD">
        <w:tc>
          <w:tcPr>
            <w:tcW w:w="534" w:type="dxa"/>
            <w:vAlign w:val="center"/>
          </w:tcPr>
          <w:p w:rsidR="00B66807" w:rsidRPr="00AF32A9" w:rsidRDefault="00001F05" w:rsidP="00B66807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18</w:t>
            </w:r>
          </w:p>
        </w:tc>
        <w:tc>
          <w:tcPr>
            <w:tcW w:w="1697" w:type="dxa"/>
          </w:tcPr>
          <w:p w:rsidR="00B66807" w:rsidRPr="007F0B97" w:rsidRDefault="00B66807" w:rsidP="00B66807">
            <w:pPr>
              <w:jc w:val="center"/>
              <w:rPr>
                <w:bCs/>
                <w:i/>
                <w:color w:val="FF0000"/>
              </w:rPr>
            </w:pPr>
            <w:r w:rsidRPr="007F0B97">
              <w:rPr>
                <w:bCs/>
                <w:i/>
                <w:color w:val="FF0000"/>
              </w:rPr>
              <w:t>Практичне заняття №</w:t>
            </w:r>
            <w:r>
              <w:rPr>
                <w:bCs/>
                <w:i/>
                <w:color w:val="FF0000"/>
              </w:rPr>
              <w:t>10</w:t>
            </w:r>
          </w:p>
        </w:tc>
        <w:tc>
          <w:tcPr>
            <w:tcW w:w="571" w:type="dxa"/>
            <w:vAlign w:val="center"/>
          </w:tcPr>
          <w:p w:rsidR="00B66807" w:rsidRPr="00B66807" w:rsidRDefault="00B66807" w:rsidP="00A001FD">
            <w:pPr>
              <w:jc w:val="center"/>
              <w:rPr>
                <w:i/>
                <w:color w:val="FF0000"/>
              </w:rPr>
            </w:pPr>
            <w:r w:rsidRPr="00B66807">
              <w:rPr>
                <w:bCs/>
                <w:i/>
                <w:color w:val="FF0000"/>
              </w:rPr>
              <w:t>2/36</w:t>
            </w:r>
          </w:p>
        </w:tc>
        <w:tc>
          <w:tcPr>
            <w:tcW w:w="6769" w:type="dxa"/>
            <w:vAlign w:val="center"/>
          </w:tcPr>
          <w:p w:rsidR="00B66807" w:rsidRPr="00B66807" w:rsidRDefault="00B66807" w:rsidP="00A001FD">
            <w:pPr>
              <w:rPr>
                <w:i/>
                <w:color w:val="FF0000"/>
              </w:rPr>
            </w:pPr>
            <w:r w:rsidRPr="00B66807">
              <w:rPr>
                <w:i/>
                <w:color w:val="FF0000"/>
              </w:rPr>
              <w:t>Методика визначення та розрахунки собівартості виготовлення змінних деталей устаткування</w:t>
            </w:r>
            <w:r>
              <w:rPr>
                <w:i/>
                <w:color w:val="FF0000"/>
              </w:rPr>
              <w:t xml:space="preserve"> (продовження)</w:t>
            </w:r>
          </w:p>
        </w:tc>
      </w:tr>
      <w:tr w:rsidR="00B66807" w:rsidRPr="005C7B88" w:rsidTr="00A001FD">
        <w:tc>
          <w:tcPr>
            <w:tcW w:w="534" w:type="dxa"/>
            <w:vAlign w:val="center"/>
          </w:tcPr>
          <w:p w:rsidR="00B66807" w:rsidRPr="00AF32A9" w:rsidRDefault="00001F05" w:rsidP="00B66807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19</w:t>
            </w:r>
          </w:p>
        </w:tc>
        <w:tc>
          <w:tcPr>
            <w:tcW w:w="1697" w:type="dxa"/>
          </w:tcPr>
          <w:p w:rsidR="00B66807" w:rsidRPr="007F0B97" w:rsidRDefault="00B66807" w:rsidP="00B66807">
            <w:pPr>
              <w:jc w:val="center"/>
              <w:rPr>
                <w:i/>
                <w:color w:val="FF0000"/>
              </w:rPr>
            </w:pPr>
            <w:r w:rsidRPr="007F0B97">
              <w:rPr>
                <w:bCs/>
                <w:i/>
                <w:color w:val="FF0000"/>
              </w:rPr>
              <w:t>Практичне заняття №</w:t>
            </w:r>
            <w:r>
              <w:rPr>
                <w:bCs/>
                <w:i/>
                <w:color w:val="FF0000"/>
              </w:rPr>
              <w:t>11</w:t>
            </w:r>
          </w:p>
        </w:tc>
        <w:tc>
          <w:tcPr>
            <w:tcW w:w="571" w:type="dxa"/>
            <w:vAlign w:val="center"/>
          </w:tcPr>
          <w:p w:rsidR="00B66807" w:rsidRPr="00B66807" w:rsidRDefault="00B66807" w:rsidP="00A001FD">
            <w:pPr>
              <w:jc w:val="center"/>
              <w:rPr>
                <w:i/>
                <w:color w:val="FF0000"/>
              </w:rPr>
            </w:pPr>
            <w:r w:rsidRPr="00B66807">
              <w:rPr>
                <w:bCs/>
                <w:i/>
                <w:color w:val="FF0000"/>
              </w:rPr>
              <w:t>2/38</w:t>
            </w:r>
          </w:p>
        </w:tc>
        <w:tc>
          <w:tcPr>
            <w:tcW w:w="6769" w:type="dxa"/>
            <w:vAlign w:val="center"/>
          </w:tcPr>
          <w:p w:rsidR="00B66807" w:rsidRPr="00B66807" w:rsidRDefault="00B66807" w:rsidP="00A001FD">
            <w:pPr>
              <w:rPr>
                <w:i/>
                <w:color w:val="FF0000"/>
              </w:rPr>
            </w:pPr>
            <w:r>
              <w:rPr>
                <w:i/>
                <w:color w:val="FF0000"/>
              </w:rPr>
              <w:t>Методика обчислення кошторису на виконання ТО і ремонту устаткування</w:t>
            </w:r>
          </w:p>
        </w:tc>
      </w:tr>
      <w:tr w:rsidR="00A001FD" w:rsidRPr="005C7B88" w:rsidTr="00A001FD">
        <w:tc>
          <w:tcPr>
            <w:tcW w:w="534" w:type="dxa"/>
            <w:vAlign w:val="center"/>
          </w:tcPr>
          <w:p w:rsidR="00A001FD" w:rsidRPr="00AF32A9" w:rsidRDefault="00001F05" w:rsidP="00A001FD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1697" w:type="dxa"/>
          </w:tcPr>
          <w:p w:rsidR="00A001FD" w:rsidRPr="007F0B97" w:rsidRDefault="00A001FD" w:rsidP="00A001FD">
            <w:pPr>
              <w:jc w:val="center"/>
              <w:rPr>
                <w:i/>
                <w:color w:val="FF0000"/>
              </w:rPr>
            </w:pPr>
            <w:r w:rsidRPr="007F0B97">
              <w:rPr>
                <w:bCs/>
                <w:i/>
                <w:color w:val="FF0000"/>
              </w:rPr>
              <w:t>Практичне заняття №</w:t>
            </w:r>
            <w:r>
              <w:rPr>
                <w:bCs/>
                <w:i/>
                <w:color w:val="FF0000"/>
              </w:rPr>
              <w:t>12</w:t>
            </w:r>
          </w:p>
        </w:tc>
        <w:tc>
          <w:tcPr>
            <w:tcW w:w="571" w:type="dxa"/>
            <w:vAlign w:val="center"/>
          </w:tcPr>
          <w:p w:rsidR="00A001FD" w:rsidRPr="00F67990" w:rsidRDefault="00A001FD" w:rsidP="00A001FD">
            <w:pPr>
              <w:jc w:val="center"/>
              <w:rPr>
                <w:i/>
                <w:color w:val="FF0000"/>
              </w:rPr>
            </w:pPr>
            <w:r w:rsidRPr="00F67990">
              <w:rPr>
                <w:bCs/>
                <w:i/>
                <w:color w:val="FF0000"/>
              </w:rPr>
              <w:t>2/40</w:t>
            </w:r>
          </w:p>
        </w:tc>
        <w:tc>
          <w:tcPr>
            <w:tcW w:w="6769" w:type="dxa"/>
            <w:vAlign w:val="center"/>
          </w:tcPr>
          <w:p w:rsidR="00A001FD" w:rsidRPr="00F67990" w:rsidRDefault="00A001FD" w:rsidP="00A001FD">
            <w:pPr>
              <w:pStyle w:val="a4"/>
              <w:spacing w:before="0" w:beforeAutospacing="0" w:after="0" w:afterAutospacing="0" w:line="276" w:lineRule="auto"/>
              <w:rPr>
                <w:i/>
                <w:color w:val="FF0000"/>
              </w:rPr>
            </w:pPr>
            <w:r w:rsidRPr="00F67990">
              <w:rPr>
                <w:i/>
                <w:color w:val="FF0000"/>
              </w:rPr>
              <w:t>Побудова річного плану-графіку ТО і ремонту устаткування</w:t>
            </w:r>
          </w:p>
        </w:tc>
      </w:tr>
      <w:tr w:rsidR="00A001FD" w:rsidRPr="005C7B88" w:rsidTr="00A001FD">
        <w:tc>
          <w:tcPr>
            <w:tcW w:w="534" w:type="dxa"/>
            <w:vAlign w:val="center"/>
          </w:tcPr>
          <w:p w:rsidR="00A001FD" w:rsidRPr="00AF32A9" w:rsidRDefault="00001F05" w:rsidP="00A001FD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21</w:t>
            </w:r>
          </w:p>
        </w:tc>
        <w:tc>
          <w:tcPr>
            <w:tcW w:w="1697" w:type="dxa"/>
          </w:tcPr>
          <w:p w:rsidR="00A001FD" w:rsidRPr="007F0B97" w:rsidRDefault="00A001FD" w:rsidP="00A001FD">
            <w:pPr>
              <w:jc w:val="center"/>
              <w:rPr>
                <w:bCs/>
                <w:i/>
                <w:color w:val="FF0000"/>
              </w:rPr>
            </w:pPr>
            <w:r w:rsidRPr="007F0B97">
              <w:rPr>
                <w:bCs/>
                <w:i/>
                <w:color w:val="FF0000"/>
              </w:rPr>
              <w:t>Практичне заняття №</w:t>
            </w:r>
            <w:r>
              <w:rPr>
                <w:bCs/>
                <w:i/>
                <w:color w:val="FF0000"/>
              </w:rPr>
              <w:t>12</w:t>
            </w:r>
          </w:p>
        </w:tc>
        <w:tc>
          <w:tcPr>
            <w:tcW w:w="571" w:type="dxa"/>
            <w:vAlign w:val="center"/>
          </w:tcPr>
          <w:p w:rsidR="00A001FD" w:rsidRPr="00F67990" w:rsidRDefault="00A001FD" w:rsidP="00A001FD">
            <w:pPr>
              <w:jc w:val="center"/>
              <w:rPr>
                <w:i/>
                <w:color w:val="FF0000"/>
              </w:rPr>
            </w:pPr>
            <w:r w:rsidRPr="00F67990">
              <w:rPr>
                <w:bCs/>
                <w:i/>
                <w:color w:val="FF0000"/>
              </w:rPr>
              <w:t>2/42</w:t>
            </w:r>
          </w:p>
        </w:tc>
        <w:tc>
          <w:tcPr>
            <w:tcW w:w="6769" w:type="dxa"/>
            <w:vAlign w:val="center"/>
          </w:tcPr>
          <w:p w:rsidR="00A001FD" w:rsidRPr="00F67990" w:rsidRDefault="00A001FD" w:rsidP="00A001FD">
            <w:pPr>
              <w:pStyle w:val="a4"/>
              <w:spacing w:before="0" w:beforeAutospacing="0" w:after="0" w:afterAutospacing="0" w:line="276" w:lineRule="auto"/>
              <w:rPr>
                <w:i/>
                <w:color w:val="FF0000"/>
              </w:rPr>
            </w:pPr>
            <w:r w:rsidRPr="00F67990">
              <w:rPr>
                <w:i/>
                <w:color w:val="FF0000"/>
              </w:rPr>
              <w:t>Побудова річного плану-графіку ТО і ремонту устаткування (продовження)</w:t>
            </w:r>
          </w:p>
        </w:tc>
      </w:tr>
      <w:tr w:rsidR="00A001FD" w:rsidRPr="005C7B88" w:rsidTr="00A001FD">
        <w:tc>
          <w:tcPr>
            <w:tcW w:w="534" w:type="dxa"/>
            <w:vAlign w:val="center"/>
          </w:tcPr>
          <w:p w:rsidR="00A001FD" w:rsidRPr="00AF32A9" w:rsidRDefault="00001F05" w:rsidP="00A001FD">
            <w:pPr>
              <w:jc w:val="center"/>
            </w:pPr>
            <w:r>
              <w:t>22</w:t>
            </w:r>
          </w:p>
        </w:tc>
        <w:tc>
          <w:tcPr>
            <w:tcW w:w="1697" w:type="dxa"/>
            <w:vAlign w:val="center"/>
          </w:tcPr>
          <w:p w:rsidR="00A001FD" w:rsidRPr="00AF32A9" w:rsidRDefault="00A001FD" w:rsidP="00A001FD">
            <w:pPr>
              <w:jc w:val="center"/>
            </w:pPr>
            <w:r w:rsidRPr="002A0233">
              <w:rPr>
                <w:bCs/>
                <w:color w:val="000000"/>
              </w:rPr>
              <w:t>Лекція №</w:t>
            </w:r>
            <w:r>
              <w:rPr>
                <w:bCs/>
                <w:color w:val="000000"/>
              </w:rPr>
              <w:t>11</w:t>
            </w:r>
          </w:p>
        </w:tc>
        <w:tc>
          <w:tcPr>
            <w:tcW w:w="571" w:type="dxa"/>
            <w:vAlign w:val="center"/>
          </w:tcPr>
          <w:p w:rsidR="00A001FD" w:rsidRDefault="00A001FD" w:rsidP="00A001FD">
            <w:pPr>
              <w:jc w:val="center"/>
            </w:pPr>
            <w:r w:rsidRPr="00CE6FB6">
              <w:rPr>
                <w:bCs/>
                <w:iCs/>
              </w:rPr>
              <w:t>2/4</w:t>
            </w:r>
            <w:r>
              <w:rPr>
                <w:bCs/>
                <w:iCs/>
              </w:rPr>
              <w:t>4</w:t>
            </w:r>
          </w:p>
        </w:tc>
        <w:tc>
          <w:tcPr>
            <w:tcW w:w="6769" w:type="dxa"/>
            <w:vAlign w:val="center"/>
          </w:tcPr>
          <w:p w:rsidR="00A001FD" w:rsidRPr="00AF32A9" w:rsidRDefault="00A001FD" w:rsidP="00A001FD">
            <w:r>
              <w:t>Аналіз використання матеріальних ресурсів в СГМ</w:t>
            </w:r>
          </w:p>
        </w:tc>
      </w:tr>
      <w:tr w:rsidR="00A001FD" w:rsidRPr="005C7B88" w:rsidTr="00A001FD">
        <w:tc>
          <w:tcPr>
            <w:tcW w:w="534" w:type="dxa"/>
            <w:vAlign w:val="center"/>
          </w:tcPr>
          <w:p w:rsidR="00A001FD" w:rsidRPr="00AF32A9" w:rsidRDefault="00001F05" w:rsidP="00A001FD">
            <w:pPr>
              <w:jc w:val="center"/>
            </w:pPr>
            <w:r>
              <w:t>23</w:t>
            </w:r>
          </w:p>
        </w:tc>
        <w:tc>
          <w:tcPr>
            <w:tcW w:w="1697" w:type="dxa"/>
          </w:tcPr>
          <w:p w:rsidR="00A001FD" w:rsidRPr="007F0B97" w:rsidRDefault="00A001FD" w:rsidP="00A001FD">
            <w:pPr>
              <w:jc w:val="center"/>
              <w:rPr>
                <w:i/>
                <w:color w:val="FF0000"/>
              </w:rPr>
            </w:pPr>
            <w:r w:rsidRPr="007F0B97">
              <w:rPr>
                <w:bCs/>
                <w:i/>
                <w:color w:val="FF0000"/>
              </w:rPr>
              <w:t>Практичне заняття №</w:t>
            </w:r>
            <w:r>
              <w:rPr>
                <w:bCs/>
                <w:i/>
                <w:color w:val="FF0000"/>
              </w:rPr>
              <w:t>13</w:t>
            </w:r>
          </w:p>
        </w:tc>
        <w:tc>
          <w:tcPr>
            <w:tcW w:w="571" w:type="dxa"/>
            <w:vAlign w:val="center"/>
          </w:tcPr>
          <w:p w:rsidR="00A001FD" w:rsidRPr="00F67990" w:rsidRDefault="00A001FD" w:rsidP="00A001FD">
            <w:pPr>
              <w:jc w:val="center"/>
              <w:rPr>
                <w:i/>
                <w:color w:val="FF0000"/>
              </w:rPr>
            </w:pPr>
            <w:r w:rsidRPr="00F67990">
              <w:rPr>
                <w:bCs/>
                <w:i/>
                <w:color w:val="FF0000"/>
              </w:rPr>
              <w:t>2/46</w:t>
            </w:r>
          </w:p>
        </w:tc>
        <w:tc>
          <w:tcPr>
            <w:tcW w:w="6769" w:type="dxa"/>
            <w:vAlign w:val="center"/>
          </w:tcPr>
          <w:p w:rsidR="00A001FD" w:rsidRPr="00F67990" w:rsidRDefault="00A001FD" w:rsidP="00A001FD">
            <w:pPr>
              <w:rPr>
                <w:i/>
                <w:color w:val="FF0000"/>
              </w:rPr>
            </w:pPr>
            <w:r w:rsidRPr="00F67990">
              <w:rPr>
                <w:i/>
                <w:color w:val="FF0000"/>
              </w:rPr>
              <w:t>Аналіз прибутку і рентабельності</w:t>
            </w:r>
          </w:p>
        </w:tc>
      </w:tr>
      <w:tr w:rsidR="00A001FD" w:rsidRPr="005C7B88" w:rsidTr="00A001FD">
        <w:tc>
          <w:tcPr>
            <w:tcW w:w="534" w:type="dxa"/>
            <w:vAlign w:val="center"/>
          </w:tcPr>
          <w:p w:rsidR="00A001FD" w:rsidRPr="00AF32A9" w:rsidRDefault="00001F05" w:rsidP="00A001FD">
            <w:pPr>
              <w:jc w:val="center"/>
            </w:pPr>
            <w:r>
              <w:t>24</w:t>
            </w:r>
          </w:p>
        </w:tc>
        <w:tc>
          <w:tcPr>
            <w:tcW w:w="1697" w:type="dxa"/>
          </w:tcPr>
          <w:p w:rsidR="00A001FD" w:rsidRPr="007F0B97" w:rsidRDefault="00A001FD" w:rsidP="00A001FD">
            <w:pPr>
              <w:jc w:val="center"/>
              <w:rPr>
                <w:bCs/>
                <w:i/>
                <w:color w:val="FF0000"/>
              </w:rPr>
            </w:pPr>
            <w:r w:rsidRPr="007F0B97">
              <w:rPr>
                <w:bCs/>
                <w:i/>
                <w:color w:val="FF0000"/>
              </w:rPr>
              <w:t>Практичне заняття №</w:t>
            </w:r>
            <w:r>
              <w:rPr>
                <w:bCs/>
                <w:i/>
                <w:color w:val="FF0000"/>
              </w:rPr>
              <w:t>13</w:t>
            </w:r>
          </w:p>
        </w:tc>
        <w:tc>
          <w:tcPr>
            <w:tcW w:w="571" w:type="dxa"/>
            <w:vAlign w:val="center"/>
          </w:tcPr>
          <w:p w:rsidR="00A001FD" w:rsidRPr="00F67990" w:rsidRDefault="00A001FD" w:rsidP="00A001FD">
            <w:pPr>
              <w:jc w:val="center"/>
              <w:rPr>
                <w:i/>
                <w:color w:val="FF0000"/>
              </w:rPr>
            </w:pPr>
            <w:r w:rsidRPr="00F67990">
              <w:rPr>
                <w:bCs/>
                <w:i/>
                <w:color w:val="FF0000"/>
              </w:rPr>
              <w:t>2/48</w:t>
            </w:r>
          </w:p>
        </w:tc>
        <w:tc>
          <w:tcPr>
            <w:tcW w:w="6769" w:type="dxa"/>
            <w:vAlign w:val="center"/>
          </w:tcPr>
          <w:p w:rsidR="00A001FD" w:rsidRPr="00F67990" w:rsidRDefault="00A001FD" w:rsidP="00A001FD">
            <w:pPr>
              <w:rPr>
                <w:i/>
                <w:color w:val="FF0000"/>
              </w:rPr>
            </w:pPr>
            <w:r w:rsidRPr="00F67990">
              <w:rPr>
                <w:i/>
                <w:color w:val="FF0000"/>
              </w:rPr>
              <w:t>Аналіз прибутку і рентабельності (продовження)</w:t>
            </w:r>
          </w:p>
        </w:tc>
      </w:tr>
      <w:tr w:rsidR="00A001FD" w:rsidRPr="005C7B88" w:rsidTr="009A4588">
        <w:tc>
          <w:tcPr>
            <w:tcW w:w="2231" w:type="dxa"/>
            <w:gridSpan w:val="2"/>
            <w:vAlign w:val="center"/>
          </w:tcPr>
          <w:p w:rsidR="00A001FD" w:rsidRPr="005C7B88" w:rsidRDefault="00A001FD" w:rsidP="00A001FD">
            <w:pPr>
              <w:pStyle w:val="a4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Разом з</w:t>
            </w:r>
            <w:r w:rsidRPr="005C7B88">
              <w:rPr>
                <w:b/>
                <w:bCs/>
                <w:color w:val="000000"/>
              </w:rPr>
              <w:t xml:space="preserve">а </w:t>
            </w:r>
            <w:r>
              <w:rPr>
                <w:b/>
                <w:bCs/>
                <w:color w:val="000000"/>
                <w:lang w:val="en-US"/>
              </w:rPr>
              <w:t>VI</w:t>
            </w:r>
            <w:r w:rsidRPr="005C7B88">
              <w:rPr>
                <w:b/>
                <w:bCs/>
                <w:color w:val="000000"/>
              </w:rPr>
              <w:t>ІІ семестр</w:t>
            </w:r>
          </w:p>
        </w:tc>
        <w:tc>
          <w:tcPr>
            <w:tcW w:w="571" w:type="dxa"/>
            <w:vAlign w:val="center"/>
          </w:tcPr>
          <w:p w:rsidR="00A001FD" w:rsidRPr="005C7B88" w:rsidRDefault="00A001FD" w:rsidP="00A001FD">
            <w:pPr>
              <w:pStyle w:val="a4"/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48</w:t>
            </w:r>
          </w:p>
        </w:tc>
        <w:tc>
          <w:tcPr>
            <w:tcW w:w="6769" w:type="dxa"/>
            <w:vAlign w:val="center"/>
          </w:tcPr>
          <w:p w:rsidR="00A001FD" w:rsidRPr="005C7B88" w:rsidRDefault="00A001FD" w:rsidP="00A001FD">
            <w:pPr>
              <w:tabs>
                <w:tab w:val="left" w:pos="4140"/>
                <w:tab w:val="left" w:pos="14400"/>
              </w:tabs>
              <w:ind w:right="-10"/>
            </w:pPr>
          </w:p>
        </w:tc>
      </w:tr>
      <w:tr w:rsidR="00A001FD" w:rsidRPr="005C7B88" w:rsidTr="009A4588">
        <w:tc>
          <w:tcPr>
            <w:tcW w:w="2231" w:type="dxa"/>
            <w:gridSpan w:val="2"/>
            <w:vAlign w:val="center"/>
          </w:tcPr>
          <w:p w:rsidR="00A001FD" w:rsidRPr="00517FCA" w:rsidRDefault="00A001FD" w:rsidP="00A001FD">
            <w:pPr>
              <w:pStyle w:val="a4"/>
              <w:jc w:val="center"/>
              <w:rPr>
                <w:b/>
                <w:bCs/>
                <w:color w:val="000000"/>
                <w:lang w:val="ru-RU"/>
              </w:rPr>
            </w:pPr>
            <w:r w:rsidRPr="005C7B88">
              <w:rPr>
                <w:b/>
                <w:bCs/>
                <w:color w:val="000000"/>
              </w:rPr>
              <w:t xml:space="preserve">Разом за </w:t>
            </w:r>
            <w:r w:rsidRPr="00517FCA">
              <w:rPr>
                <w:b/>
                <w:bCs/>
                <w:color w:val="000000"/>
              </w:rPr>
              <w:t>дисципліною</w:t>
            </w:r>
          </w:p>
        </w:tc>
        <w:tc>
          <w:tcPr>
            <w:tcW w:w="571" w:type="dxa"/>
            <w:vAlign w:val="center"/>
          </w:tcPr>
          <w:p w:rsidR="00A001FD" w:rsidRPr="005C7B88" w:rsidRDefault="00A001FD" w:rsidP="00A001FD">
            <w:pPr>
              <w:pStyle w:val="a4"/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74</w:t>
            </w:r>
          </w:p>
        </w:tc>
        <w:tc>
          <w:tcPr>
            <w:tcW w:w="6769" w:type="dxa"/>
            <w:vAlign w:val="center"/>
          </w:tcPr>
          <w:p w:rsidR="00A001FD" w:rsidRPr="005C7B88" w:rsidRDefault="00A001FD" w:rsidP="00A001FD">
            <w:pPr>
              <w:tabs>
                <w:tab w:val="left" w:pos="4140"/>
                <w:tab w:val="left" w:pos="14400"/>
              </w:tabs>
              <w:ind w:right="-10"/>
            </w:pPr>
          </w:p>
        </w:tc>
      </w:tr>
    </w:tbl>
    <w:p w:rsidR="006361BD" w:rsidRDefault="006361BD">
      <w:pPr>
        <w:spacing w:after="200" w:line="276" w:lineRule="auto"/>
        <w:rPr>
          <w:b/>
          <w:bCs/>
          <w:color w:val="000000"/>
        </w:rPr>
      </w:pPr>
    </w:p>
    <w:p w:rsidR="00A001FD" w:rsidRPr="000D740C" w:rsidRDefault="00A001FD" w:rsidP="00A001FD">
      <w:pPr>
        <w:pStyle w:val="a4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5. </w:t>
      </w:r>
      <w:r w:rsidRPr="000D740C">
        <w:rPr>
          <w:b/>
          <w:bCs/>
          <w:color w:val="000000"/>
          <w:sz w:val="28"/>
          <w:szCs w:val="28"/>
        </w:rPr>
        <w:t xml:space="preserve">Теми </w:t>
      </w:r>
      <w:r>
        <w:rPr>
          <w:b/>
          <w:bCs/>
          <w:color w:val="000000"/>
          <w:sz w:val="28"/>
          <w:szCs w:val="28"/>
        </w:rPr>
        <w:t>семінарів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28"/>
        <w:gridCol w:w="7240"/>
        <w:gridCol w:w="1177"/>
      </w:tblGrid>
      <w:tr w:rsidR="00A001FD" w:rsidRPr="000D740C" w:rsidTr="001E11CD">
        <w:tc>
          <w:tcPr>
            <w:tcW w:w="944" w:type="dxa"/>
            <w:vAlign w:val="center"/>
          </w:tcPr>
          <w:p w:rsidR="00A001FD" w:rsidRPr="000D740C" w:rsidRDefault="00A001FD" w:rsidP="001E11CD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0D740C">
              <w:rPr>
                <w:color w:val="000000"/>
              </w:rPr>
              <w:t>№ з/п</w:t>
            </w:r>
          </w:p>
        </w:tc>
        <w:tc>
          <w:tcPr>
            <w:tcW w:w="7450" w:type="dxa"/>
            <w:vAlign w:val="center"/>
          </w:tcPr>
          <w:p w:rsidR="00A001FD" w:rsidRPr="000D740C" w:rsidRDefault="00A001FD" w:rsidP="001E11CD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0D740C">
              <w:rPr>
                <w:color w:val="000000"/>
              </w:rPr>
              <w:t>Назва теми</w:t>
            </w:r>
          </w:p>
        </w:tc>
        <w:tc>
          <w:tcPr>
            <w:tcW w:w="1177" w:type="dxa"/>
            <w:vAlign w:val="center"/>
          </w:tcPr>
          <w:p w:rsidR="00A001FD" w:rsidRPr="000D740C" w:rsidRDefault="00A001FD" w:rsidP="001E11CD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0D740C">
              <w:rPr>
                <w:color w:val="000000"/>
              </w:rPr>
              <w:t>Кількість годин</w:t>
            </w:r>
          </w:p>
        </w:tc>
      </w:tr>
      <w:tr w:rsidR="00A001FD" w:rsidRPr="000D740C" w:rsidTr="001E11CD">
        <w:tc>
          <w:tcPr>
            <w:tcW w:w="944" w:type="dxa"/>
            <w:vAlign w:val="center"/>
          </w:tcPr>
          <w:p w:rsidR="00A001FD" w:rsidRPr="000D740C" w:rsidRDefault="00A001FD" w:rsidP="001E11CD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0D740C">
              <w:rPr>
                <w:color w:val="000000"/>
              </w:rPr>
              <w:t>1</w:t>
            </w:r>
          </w:p>
        </w:tc>
        <w:tc>
          <w:tcPr>
            <w:tcW w:w="7450" w:type="dxa"/>
            <w:vAlign w:val="center"/>
          </w:tcPr>
          <w:p w:rsidR="00A001FD" w:rsidRPr="00B37E0C" w:rsidRDefault="00A001FD" w:rsidP="001E11CD">
            <w:pPr>
              <w:spacing w:line="276" w:lineRule="auto"/>
              <w:rPr>
                <w:bCs/>
                <w:iCs/>
              </w:rPr>
            </w:pPr>
            <w:r w:rsidRPr="00B37E0C">
              <w:rPr>
                <w:bCs/>
                <w:iCs/>
              </w:rPr>
              <w:t>Загальна характеристика служби головного механіка</w:t>
            </w:r>
          </w:p>
        </w:tc>
        <w:tc>
          <w:tcPr>
            <w:tcW w:w="1177" w:type="dxa"/>
            <w:vAlign w:val="center"/>
          </w:tcPr>
          <w:p w:rsidR="00A001FD" w:rsidRPr="000D740C" w:rsidRDefault="00A001FD" w:rsidP="001E11CD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0D740C">
              <w:rPr>
                <w:color w:val="000000"/>
              </w:rPr>
              <w:t>2</w:t>
            </w:r>
          </w:p>
        </w:tc>
      </w:tr>
      <w:tr w:rsidR="00A001FD" w:rsidRPr="000D740C" w:rsidTr="001E11CD">
        <w:tc>
          <w:tcPr>
            <w:tcW w:w="944" w:type="dxa"/>
            <w:vAlign w:val="center"/>
          </w:tcPr>
          <w:p w:rsidR="00A001FD" w:rsidRPr="000D740C" w:rsidRDefault="00A001FD" w:rsidP="001E11CD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0D740C">
              <w:rPr>
                <w:color w:val="000000"/>
              </w:rPr>
              <w:t>2</w:t>
            </w:r>
          </w:p>
        </w:tc>
        <w:tc>
          <w:tcPr>
            <w:tcW w:w="7450" w:type="dxa"/>
            <w:vAlign w:val="center"/>
          </w:tcPr>
          <w:p w:rsidR="00A001FD" w:rsidRPr="00B37E0C" w:rsidRDefault="00A001FD" w:rsidP="001E11CD">
            <w:pPr>
              <w:spacing w:line="276" w:lineRule="auto"/>
              <w:rPr>
                <w:bCs/>
                <w:iCs/>
              </w:rPr>
            </w:pPr>
            <w:r w:rsidRPr="00B37E0C">
              <w:rPr>
                <w:bCs/>
                <w:iCs/>
              </w:rPr>
              <w:t>Види ремонтів устаткування та особливості їх виконання</w:t>
            </w:r>
          </w:p>
        </w:tc>
        <w:tc>
          <w:tcPr>
            <w:tcW w:w="1177" w:type="dxa"/>
            <w:vAlign w:val="center"/>
          </w:tcPr>
          <w:p w:rsidR="00A001FD" w:rsidRPr="000D740C" w:rsidRDefault="00A001FD" w:rsidP="001E11CD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0D740C">
              <w:rPr>
                <w:color w:val="000000"/>
              </w:rPr>
              <w:t>2</w:t>
            </w:r>
          </w:p>
        </w:tc>
      </w:tr>
      <w:tr w:rsidR="00A001FD" w:rsidRPr="000D740C" w:rsidTr="001E11CD">
        <w:tc>
          <w:tcPr>
            <w:tcW w:w="8394" w:type="dxa"/>
            <w:gridSpan w:val="2"/>
            <w:vAlign w:val="center"/>
          </w:tcPr>
          <w:p w:rsidR="00A001FD" w:rsidRPr="00A001FD" w:rsidRDefault="00A001FD" w:rsidP="001E11CD">
            <w:pPr>
              <w:pStyle w:val="a4"/>
              <w:spacing w:before="0" w:beforeAutospacing="0" w:after="0" w:afterAutospacing="0" w:line="276" w:lineRule="auto"/>
              <w:jc w:val="right"/>
              <w:rPr>
                <w:b/>
                <w:bCs/>
                <w:color w:val="000000"/>
              </w:rPr>
            </w:pPr>
            <w:r w:rsidRPr="00A001FD">
              <w:rPr>
                <w:b/>
                <w:bCs/>
                <w:color w:val="000000"/>
                <w:lang w:val="ru-RU"/>
              </w:rPr>
              <w:t>Разом</w:t>
            </w:r>
          </w:p>
        </w:tc>
        <w:tc>
          <w:tcPr>
            <w:tcW w:w="1177" w:type="dxa"/>
            <w:vAlign w:val="center"/>
          </w:tcPr>
          <w:p w:rsidR="00A001FD" w:rsidRPr="00A001FD" w:rsidRDefault="00A001FD" w:rsidP="001E11CD">
            <w:pPr>
              <w:pStyle w:val="a4"/>
              <w:spacing w:before="0" w:beforeAutospacing="0" w:after="0" w:afterAutospacing="0"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</w:p>
        </w:tc>
      </w:tr>
    </w:tbl>
    <w:p w:rsidR="00A001FD" w:rsidRDefault="00A001FD" w:rsidP="00A001FD">
      <w:pPr>
        <w:pStyle w:val="a4"/>
        <w:spacing w:before="0" w:beforeAutospacing="0" w:after="0" w:afterAutospacing="0" w:line="360" w:lineRule="auto"/>
        <w:jc w:val="center"/>
        <w:rPr>
          <w:b/>
          <w:bCs/>
          <w:color w:val="000000"/>
        </w:rPr>
      </w:pPr>
    </w:p>
    <w:p w:rsidR="00D00B52" w:rsidRPr="000D740C" w:rsidRDefault="00A001FD" w:rsidP="00367AAE">
      <w:pPr>
        <w:pStyle w:val="a4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6</w:t>
      </w:r>
      <w:r w:rsidR="00D00B52" w:rsidRPr="000D740C">
        <w:rPr>
          <w:b/>
          <w:bCs/>
          <w:color w:val="000000"/>
          <w:sz w:val="28"/>
          <w:szCs w:val="28"/>
        </w:rPr>
        <w:t>. Теми практичних занять</w:t>
      </w:r>
    </w:p>
    <w:tbl>
      <w:tblPr>
        <w:tblStyle w:val="a9"/>
        <w:tblW w:w="9507" w:type="dxa"/>
        <w:tblLook w:val="04A0" w:firstRow="1" w:lastRow="0" w:firstColumn="1" w:lastColumn="0" w:noHBand="0" w:noVBand="1"/>
      </w:tblPr>
      <w:tblGrid>
        <w:gridCol w:w="897"/>
        <w:gridCol w:w="7433"/>
        <w:gridCol w:w="1177"/>
      </w:tblGrid>
      <w:tr w:rsidR="00113426" w:rsidRPr="00A001FD" w:rsidTr="00F67990">
        <w:trPr>
          <w:tblHeader/>
        </w:trPr>
        <w:tc>
          <w:tcPr>
            <w:tcW w:w="897" w:type="dxa"/>
            <w:vAlign w:val="center"/>
          </w:tcPr>
          <w:p w:rsidR="00113426" w:rsidRPr="00A001FD" w:rsidRDefault="00113426" w:rsidP="009E66E4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A001FD">
              <w:rPr>
                <w:color w:val="000000"/>
              </w:rPr>
              <w:t>№ з/п</w:t>
            </w:r>
          </w:p>
        </w:tc>
        <w:tc>
          <w:tcPr>
            <w:tcW w:w="7433" w:type="dxa"/>
            <w:vAlign w:val="center"/>
          </w:tcPr>
          <w:p w:rsidR="00113426" w:rsidRPr="00A001FD" w:rsidRDefault="00113426" w:rsidP="009A2478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A001FD">
              <w:rPr>
                <w:color w:val="000000"/>
              </w:rPr>
              <w:t>Назва теми</w:t>
            </w:r>
          </w:p>
        </w:tc>
        <w:tc>
          <w:tcPr>
            <w:tcW w:w="1177" w:type="dxa"/>
            <w:vAlign w:val="center"/>
          </w:tcPr>
          <w:p w:rsidR="00113426" w:rsidRPr="00A001FD" w:rsidRDefault="00113426" w:rsidP="009E66E4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A001FD">
              <w:rPr>
                <w:color w:val="000000"/>
              </w:rPr>
              <w:t>Кількість годин</w:t>
            </w:r>
          </w:p>
        </w:tc>
      </w:tr>
      <w:tr w:rsidR="00B57E9B" w:rsidRPr="00A001FD" w:rsidTr="00A001FD">
        <w:tc>
          <w:tcPr>
            <w:tcW w:w="897" w:type="dxa"/>
            <w:vAlign w:val="center"/>
          </w:tcPr>
          <w:p w:rsidR="00B57E9B" w:rsidRPr="00A001FD" w:rsidRDefault="00B57E9B" w:rsidP="00B57E9B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A001FD">
              <w:rPr>
                <w:color w:val="000000"/>
              </w:rPr>
              <w:t>1</w:t>
            </w:r>
          </w:p>
        </w:tc>
        <w:tc>
          <w:tcPr>
            <w:tcW w:w="7433" w:type="dxa"/>
            <w:vAlign w:val="center"/>
          </w:tcPr>
          <w:p w:rsidR="00B57E9B" w:rsidRPr="00A001FD" w:rsidRDefault="000D740C" w:rsidP="00E73B19">
            <w:pPr>
              <w:spacing w:line="276" w:lineRule="auto"/>
              <w:rPr>
                <w:bCs/>
                <w:iCs/>
              </w:rPr>
            </w:pPr>
            <w:r w:rsidRPr="00A001FD">
              <w:rPr>
                <w:bCs/>
                <w:iCs/>
              </w:rPr>
              <w:t>Розподіл устаткування на групи за їх техніко-економічними характеристиками</w:t>
            </w:r>
          </w:p>
        </w:tc>
        <w:tc>
          <w:tcPr>
            <w:tcW w:w="1177" w:type="dxa"/>
            <w:vAlign w:val="center"/>
          </w:tcPr>
          <w:p w:rsidR="00B57E9B" w:rsidRPr="00A001FD" w:rsidRDefault="000D740C" w:rsidP="00B57E9B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A001FD">
              <w:rPr>
                <w:color w:val="000000"/>
              </w:rPr>
              <w:t>4</w:t>
            </w:r>
          </w:p>
        </w:tc>
      </w:tr>
      <w:tr w:rsidR="00B57E9B" w:rsidRPr="00A001FD" w:rsidTr="00A001FD">
        <w:tc>
          <w:tcPr>
            <w:tcW w:w="897" w:type="dxa"/>
            <w:vAlign w:val="center"/>
          </w:tcPr>
          <w:p w:rsidR="00B57E9B" w:rsidRPr="00A001FD" w:rsidRDefault="00B57E9B" w:rsidP="00B57E9B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A001FD">
              <w:rPr>
                <w:color w:val="000000"/>
              </w:rPr>
              <w:t>2</w:t>
            </w:r>
          </w:p>
        </w:tc>
        <w:tc>
          <w:tcPr>
            <w:tcW w:w="7433" w:type="dxa"/>
            <w:vAlign w:val="center"/>
          </w:tcPr>
          <w:p w:rsidR="00B57E9B" w:rsidRPr="00A001FD" w:rsidRDefault="000D740C" w:rsidP="00E73B19">
            <w:pPr>
              <w:spacing w:line="276" w:lineRule="auto"/>
              <w:rPr>
                <w:bCs/>
                <w:iCs/>
              </w:rPr>
            </w:pPr>
            <w:r w:rsidRPr="00A001FD">
              <w:rPr>
                <w:bCs/>
                <w:iCs/>
              </w:rPr>
              <w:t>Визначення чисельності персоналу ЦРБ</w:t>
            </w:r>
          </w:p>
        </w:tc>
        <w:tc>
          <w:tcPr>
            <w:tcW w:w="1177" w:type="dxa"/>
            <w:vAlign w:val="center"/>
          </w:tcPr>
          <w:p w:rsidR="00B57E9B" w:rsidRPr="00A001FD" w:rsidRDefault="000D740C" w:rsidP="00B57E9B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A001FD">
              <w:rPr>
                <w:color w:val="000000"/>
              </w:rPr>
              <w:t>4</w:t>
            </w:r>
          </w:p>
        </w:tc>
      </w:tr>
      <w:tr w:rsidR="00B57E9B" w:rsidRPr="00A001FD" w:rsidTr="00A001FD">
        <w:tc>
          <w:tcPr>
            <w:tcW w:w="897" w:type="dxa"/>
            <w:vAlign w:val="center"/>
          </w:tcPr>
          <w:p w:rsidR="00B57E9B" w:rsidRPr="00A001FD" w:rsidRDefault="00B57E9B" w:rsidP="00B57E9B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A001FD">
              <w:rPr>
                <w:color w:val="000000"/>
              </w:rPr>
              <w:lastRenderedPageBreak/>
              <w:t>3</w:t>
            </w:r>
          </w:p>
        </w:tc>
        <w:tc>
          <w:tcPr>
            <w:tcW w:w="7433" w:type="dxa"/>
            <w:vAlign w:val="center"/>
          </w:tcPr>
          <w:p w:rsidR="00B57E9B" w:rsidRPr="00A001FD" w:rsidRDefault="000D740C" w:rsidP="00E73B19">
            <w:pPr>
              <w:spacing w:line="276" w:lineRule="auto"/>
              <w:rPr>
                <w:bCs/>
                <w:iCs/>
              </w:rPr>
            </w:pPr>
            <w:r w:rsidRPr="00A001FD">
              <w:rPr>
                <w:bCs/>
                <w:iCs/>
              </w:rPr>
              <w:t>Планування робіт по ТО устаткування</w:t>
            </w:r>
          </w:p>
        </w:tc>
        <w:tc>
          <w:tcPr>
            <w:tcW w:w="1177" w:type="dxa"/>
            <w:vAlign w:val="center"/>
          </w:tcPr>
          <w:p w:rsidR="00B57E9B" w:rsidRPr="00A001FD" w:rsidRDefault="00B37E0C" w:rsidP="00B57E9B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A001FD">
              <w:rPr>
                <w:color w:val="000000"/>
              </w:rPr>
              <w:t>4</w:t>
            </w:r>
          </w:p>
        </w:tc>
      </w:tr>
      <w:tr w:rsidR="00B57E9B" w:rsidRPr="00A001FD" w:rsidTr="00A001FD">
        <w:tc>
          <w:tcPr>
            <w:tcW w:w="897" w:type="dxa"/>
            <w:vAlign w:val="center"/>
          </w:tcPr>
          <w:p w:rsidR="00B57E9B" w:rsidRPr="00A001FD" w:rsidRDefault="00B57E9B" w:rsidP="00B57E9B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A001FD">
              <w:rPr>
                <w:color w:val="000000"/>
              </w:rPr>
              <w:t>4</w:t>
            </w:r>
          </w:p>
        </w:tc>
        <w:tc>
          <w:tcPr>
            <w:tcW w:w="7433" w:type="dxa"/>
          </w:tcPr>
          <w:p w:rsidR="00B57E9B" w:rsidRPr="00A001FD" w:rsidRDefault="00E73B19" w:rsidP="00E73B19">
            <w:pPr>
              <w:spacing w:line="276" w:lineRule="auto"/>
              <w:rPr>
                <w:iCs/>
              </w:rPr>
            </w:pPr>
            <w:r w:rsidRPr="00A001FD">
              <w:rPr>
                <w:iCs/>
              </w:rPr>
              <w:t>Визначення основних нормативів Типової СТОРУ</w:t>
            </w:r>
          </w:p>
        </w:tc>
        <w:tc>
          <w:tcPr>
            <w:tcW w:w="1177" w:type="dxa"/>
            <w:vAlign w:val="center"/>
          </w:tcPr>
          <w:p w:rsidR="00B57E9B" w:rsidRPr="00A001FD" w:rsidRDefault="00B57E9B" w:rsidP="00B57E9B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A001FD">
              <w:rPr>
                <w:color w:val="000000"/>
              </w:rPr>
              <w:t>2</w:t>
            </w:r>
          </w:p>
        </w:tc>
      </w:tr>
      <w:tr w:rsidR="00E73B19" w:rsidRPr="00A001FD" w:rsidTr="00A001FD">
        <w:tc>
          <w:tcPr>
            <w:tcW w:w="897" w:type="dxa"/>
            <w:vAlign w:val="center"/>
          </w:tcPr>
          <w:p w:rsidR="00E73B19" w:rsidRPr="00A001FD" w:rsidRDefault="00E73B19" w:rsidP="00E73B19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A001FD">
              <w:rPr>
                <w:color w:val="000000"/>
              </w:rPr>
              <w:t>5</w:t>
            </w:r>
          </w:p>
        </w:tc>
        <w:tc>
          <w:tcPr>
            <w:tcW w:w="7433" w:type="dxa"/>
            <w:vAlign w:val="center"/>
          </w:tcPr>
          <w:p w:rsidR="00E73B19" w:rsidRPr="00A001FD" w:rsidRDefault="00E73B19" w:rsidP="00E73B19">
            <w:pPr>
              <w:spacing w:line="276" w:lineRule="auto"/>
              <w:rPr>
                <w:bCs/>
                <w:iCs/>
              </w:rPr>
            </w:pPr>
            <w:r w:rsidRPr="00A001FD">
              <w:rPr>
                <w:bCs/>
                <w:iCs/>
              </w:rPr>
              <w:t>Визначення трудомісткості ТО та ремонту устаткування</w:t>
            </w:r>
          </w:p>
        </w:tc>
        <w:tc>
          <w:tcPr>
            <w:tcW w:w="1177" w:type="dxa"/>
            <w:vAlign w:val="center"/>
          </w:tcPr>
          <w:p w:rsidR="00E73B19" w:rsidRPr="00A001FD" w:rsidRDefault="00E73B19" w:rsidP="00E73B19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A001FD">
              <w:rPr>
                <w:color w:val="000000"/>
              </w:rPr>
              <w:t>4</w:t>
            </w:r>
          </w:p>
        </w:tc>
      </w:tr>
      <w:tr w:rsidR="00E73B19" w:rsidRPr="00A001FD" w:rsidTr="00A001FD">
        <w:tc>
          <w:tcPr>
            <w:tcW w:w="897" w:type="dxa"/>
            <w:vAlign w:val="center"/>
          </w:tcPr>
          <w:p w:rsidR="00E73B19" w:rsidRPr="00A001FD" w:rsidRDefault="00E73B19" w:rsidP="00E73B19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lang w:val="ru-RU"/>
              </w:rPr>
            </w:pPr>
            <w:r w:rsidRPr="00A001FD">
              <w:rPr>
                <w:color w:val="000000"/>
                <w:lang w:val="ru-RU"/>
              </w:rPr>
              <w:t>6</w:t>
            </w:r>
          </w:p>
        </w:tc>
        <w:tc>
          <w:tcPr>
            <w:tcW w:w="7433" w:type="dxa"/>
            <w:vAlign w:val="center"/>
          </w:tcPr>
          <w:p w:rsidR="00E73B19" w:rsidRPr="00A001FD" w:rsidRDefault="00E73B19" w:rsidP="00E73B19">
            <w:pPr>
              <w:spacing w:line="276" w:lineRule="auto"/>
              <w:rPr>
                <w:bCs/>
                <w:iCs/>
              </w:rPr>
            </w:pPr>
            <w:r w:rsidRPr="00A001FD">
              <w:rPr>
                <w:bCs/>
                <w:iCs/>
              </w:rPr>
              <w:t>Визначення потрібної кількості технологічного устаткування для ЦРБ</w:t>
            </w:r>
          </w:p>
        </w:tc>
        <w:tc>
          <w:tcPr>
            <w:tcW w:w="1177" w:type="dxa"/>
            <w:vAlign w:val="center"/>
          </w:tcPr>
          <w:p w:rsidR="00E73B19" w:rsidRPr="00A001FD" w:rsidRDefault="00E73B19" w:rsidP="00E73B19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A001FD">
              <w:rPr>
                <w:color w:val="000000"/>
              </w:rPr>
              <w:t>2</w:t>
            </w:r>
          </w:p>
        </w:tc>
      </w:tr>
      <w:tr w:rsidR="00B57E9B" w:rsidRPr="00A001FD" w:rsidTr="00A001FD">
        <w:tc>
          <w:tcPr>
            <w:tcW w:w="897" w:type="dxa"/>
            <w:vAlign w:val="center"/>
          </w:tcPr>
          <w:p w:rsidR="00B57E9B" w:rsidRPr="00A001FD" w:rsidRDefault="00B57E9B" w:rsidP="00B57E9B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lang w:val="ru-RU"/>
              </w:rPr>
            </w:pPr>
            <w:r w:rsidRPr="00A001FD">
              <w:rPr>
                <w:color w:val="000000"/>
                <w:lang w:val="ru-RU"/>
              </w:rPr>
              <w:t>7</w:t>
            </w:r>
          </w:p>
        </w:tc>
        <w:tc>
          <w:tcPr>
            <w:tcW w:w="7433" w:type="dxa"/>
          </w:tcPr>
          <w:p w:rsidR="00B57E9B" w:rsidRPr="00A001FD" w:rsidRDefault="00E73B19" w:rsidP="00E73B19">
            <w:pPr>
              <w:spacing w:line="276" w:lineRule="auto"/>
              <w:rPr>
                <w:iCs/>
              </w:rPr>
            </w:pPr>
            <w:r w:rsidRPr="00A001FD">
              <w:rPr>
                <w:iCs/>
              </w:rPr>
              <w:t>Розрахунок потреб в матеріалах, запасних частинах для ЦРБ</w:t>
            </w:r>
          </w:p>
        </w:tc>
        <w:tc>
          <w:tcPr>
            <w:tcW w:w="1177" w:type="dxa"/>
            <w:vAlign w:val="center"/>
          </w:tcPr>
          <w:p w:rsidR="00B57E9B" w:rsidRPr="00A001FD" w:rsidRDefault="00E73B19" w:rsidP="00B57E9B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A001FD">
              <w:rPr>
                <w:color w:val="000000"/>
              </w:rPr>
              <w:t>4</w:t>
            </w:r>
          </w:p>
        </w:tc>
      </w:tr>
      <w:tr w:rsidR="00B57E9B" w:rsidRPr="00A001FD" w:rsidTr="00A001FD">
        <w:tc>
          <w:tcPr>
            <w:tcW w:w="897" w:type="dxa"/>
            <w:vAlign w:val="center"/>
          </w:tcPr>
          <w:p w:rsidR="00B57E9B" w:rsidRPr="00A001FD" w:rsidRDefault="00B57E9B" w:rsidP="00B57E9B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lang w:val="ru-RU"/>
              </w:rPr>
            </w:pPr>
            <w:r w:rsidRPr="00A001FD">
              <w:rPr>
                <w:color w:val="000000"/>
                <w:lang w:val="ru-RU"/>
              </w:rPr>
              <w:t>8</w:t>
            </w:r>
          </w:p>
        </w:tc>
        <w:tc>
          <w:tcPr>
            <w:tcW w:w="7433" w:type="dxa"/>
          </w:tcPr>
          <w:p w:rsidR="00B57E9B" w:rsidRPr="00A001FD" w:rsidRDefault="00E73B19" w:rsidP="00E73B19">
            <w:pPr>
              <w:spacing w:line="276" w:lineRule="auto"/>
              <w:rPr>
                <w:iCs/>
              </w:rPr>
            </w:pPr>
            <w:r w:rsidRPr="00A001FD">
              <w:rPr>
                <w:iCs/>
              </w:rPr>
              <w:t>Розробка сітьового графіка капітального ремонту устаткування</w:t>
            </w:r>
          </w:p>
        </w:tc>
        <w:tc>
          <w:tcPr>
            <w:tcW w:w="1177" w:type="dxa"/>
            <w:vAlign w:val="center"/>
          </w:tcPr>
          <w:p w:rsidR="00B57E9B" w:rsidRPr="00A001FD" w:rsidRDefault="00E73B19" w:rsidP="00B57E9B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A001FD">
              <w:rPr>
                <w:color w:val="000000"/>
              </w:rPr>
              <w:t>4</w:t>
            </w:r>
          </w:p>
        </w:tc>
      </w:tr>
      <w:tr w:rsidR="00B57E9B" w:rsidRPr="00A001FD" w:rsidTr="00A001FD">
        <w:tc>
          <w:tcPr>
            <w:tcW w:w="897" w:type="dxa"/>
            <w:vAlign w:val="center"/>
          </w:tcPr>
          <w:p w:rsidR="00B57E9B" w:rsidRPr="00A001FD" w:rsidRDefault="00B57E9B" w:rsidP="00B57E9B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lang w:val="ru-RU"/>
              </w:rPr>
            </w:pPr>
            <w:r w:rsidRPr="00A001FD">
              <w:rPr>
                <w:color w:val="000000"/>
                <w:lang w:val="ru-RU"/>
              </w:rPr>
              <w:t>9</w:t>
            </w:r>
          </w:p>
        </w:tc>
        <w:tc>
          <w:tcPr>
            <w:tcW w:w="7433" w:type="dxa"/>
          </w:tcPr>
          <w:p w:rsidR="00B57E9B" w:rsidRPr="00A001FD" w:rsidRDefault="00B66807" w:rsidP="00B57E9B">
            <w:pPr>
              <w:rPr>
                <w:iCs/>
              </w:rPr>
            </w:pPr>
            <w:r w:rsidRPr="00A001FD">
              <w:rPr>
                <w:iCs/>
              </w:rPr>
              <w:t>Розробка планування ЦРБ. Визначення загальної і виробничої площі ЦРБ.</w:t>
            </w:r>
          </w:p>
        </w:tc>
        <w:tc>
          <w:tcPr>
            <w:tcW w:w="1177" w:type="dxa"/>
            <w:vAlign w:val="center"/>
          </w:tcPr>
          <w:p w:rsidR="00B57E9B" w:rsidRPr="00A001FD" w:rsidRDefault="00B66807" w:rsidP="00B57E9B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A001FD">
              <w:rPr>
                <w:color w:val="000000"/>
              </w:rPr>
              <w:t>6</w:t>
            </w:r>
          </w:p>
        </w:tc>
      </w:tr>
      <w:tr w:rsidR="00B66807" w:rsidRPr="00A001FD" w:rsidTr="00A001FD">
        <w:tc>
          <w:tcPr>
            <w:tcW w:w="897" w:type="dxa"/>
            <w:vAlign w:val="center"/>
          </w:tcPr>
          <w:p w:rsidR="00B66807" w:rsidRPr="00A001FD" w:rsidRDefault="00B66807" w:rsidP="00B66807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lang w:val="ru-RU"/>
              </w:rPr>
            </w:pPr>
            <w:r w:rsidRPr="00A001FD">
              <w:rPr>
                <w:color w:val="000000"/>
                <w:lang w:val="ru-RU"/>
              </w:rPr>
              <w:t>10</w:t>
            </w:r>
          </w:p>
        </w:tc>
        <w:tc>
          <w:tcPr>
            <w:tcW w:w="7433" w:type="dxa"/>
            <w:vAlign w:val="center"/>
          </w:tcPr>
          <w:p w:rsidR="00B66807" w:rsidRPr="00A001FD" w:rsidRDefault="00B66807" w:rsidP="00B66807">
            <w:pPr>
              <w:rPr>
                <w:iCs/>
              </w:rPr>
            </w:pPr>
            <w:r w:rsidRPr="00A001FD">
              <w:rPr>
                <w:iCs/>
              </w:rPr>
              <w:t xml:space="preserve">Методика визначення та розрахунки собівартості виготовлення змінних деталей устаткування </w:t>
            </w:r>
          </w:p>
        </w:tc>
        <w:tc>
          <w:tcPr>
            <w:tcW w:w="1177" w:type="dxa"/>
            <w:vAlign w:val="center"/>
          </w:tcPr>
          <w:p w:rsidR="00B66807" w:rsidRPr="00A001FD" w:rsidRDefault="00B66807" w:rsidP="00B66807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A001FD">
              <w:rPr>
                <w:color w:val="000000"/>
              </w:rPr>
              <w:t>4</w:t>
            </w:r>
          </w:p>
        </w:tc>
      </w:tr>
      <w:tr w:rsidR="00B66807" w:rsidRPr="00A001FD" w:rsidTr="00A001FD">
        <w:tc>
          <w:tcPr>
            <w:tcW w:w="897" w:type="dxa"/>
            <w:vAlign w:val="center"/>
          </w:tcPr>
          <w:p w:rsidR="00B66807" w:rsidRPr="00A001FD" w:rsidRDefault="00B66807" w:rsidP="00B66807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lang w:val="ru-RU"/>
              </w:rPr>
            </w:pPr>
            <w:r w:rsidRPr="00A001FD">
              <w:rPr>
                <w:color w:val="000000"/>
                <w:lang w:val="ru-RU"/>
              </w:rPr>
              <w:t>11</w:t>
            </w:r>
          </w:p>
        </w:tc>
        <w:tc>
          <w:tcPr>
            <w:tcW w:w="7433" w:type="dxa"/>
            <w:vAlign w:val="center"/>
          </w:tcPr>
          <w:p w:rsidR="00B66807" w:rsidRPr="00A001FD" w:rsidRDefault="00B66807" w:rsidP="00B66807">
            <w:pPr>
              <w:rPr>
                <w:iCs/>
              </w:rPr>
            </w:pPr>
            <w:r w:rsidRPr="00A001FD">
              <w:rPr>
                <w:iCs/>
              </w:rPr>
              <w:t>Методика обчислення кошторису на виконання ТО і ремонту устаткування</w:t>
            </w:r>
          </w:p>
        </w:tc>
        <w:tc>
          <w:tcPr>
            <w:tcW w:w="1177" w:type="dxa"/>
            <w:vAlign w:val="center"/>
          </w:tcPr>
          <w:p w:rsidR="00B66807" w:rsidRPr="00A001FD" w:rsidRDefault="00B66807" w:rsidP="00B66807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A001FD">
              <w:rPr>
                <w:color w:val="000000"/>
              </w:rPr>
              <w:t>2</w:t>
            </w:r>
          </w:p>
        </w:tc>
      </w:tr>
      <w:tr w:rsidR="00805F5D" w:rsidRPr="00A001FD" w:rsidTr="00A001FD">
        <w:tc>
          <w:tcPr>
            <w:tcW w:w="897" w:type="dxa"/>
            <w:vAlign w:val="center"/>
          </w:tcPr>
          <w:p w:rsidR="00805F5D" w:rsidRPr="00A001FD" w:rsidRDefault="00805F5D" w:rsidP="00B57E9B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lang w:val="ru-RU"/>
              </w:rPr>
            </w:pPr>
            <w:r w:rsidRPr="00A001FD">
              <w:rPr>
                <w:color w:val="000000"/>
                <w:lang w:val="ru-RU"/>
              </w:rPr>
              <w:t>12</w:t>
            </w:r>
          </w:p>
        </w:tc>
        <w:tc>
          <w:tcPr>
            <w:tcW w:w="7433" w:type="dxa"/>
            <w:vAlign w:val="center"/>
          </w:tcPr>
          <w:p w:rsidR="00805F5D" w:rsidRPr="00A001FD" w:rsidRDefault="00A001FD" w:rsidP="00B57E9B">
            <w:pPr>
              <w:pStyle w:val="a4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Побудова річного плану-графіку ТО і ремонту устаткування</w:t>
            </w:r>
          </w:p>
        </w:tc>
        <w:tc>
          <w:tcPr>
            <w:tcW w:w="1177" w:type="dxa"/>
            <w:vAlign w:val="center"/>
          </w:tcPr>
          <w:p w:rsidR="00805F5D" w:rsidRPr="00A001FD" w:rsidRDefault="00A001FD" w:rsidP="00B57E9B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A001FD" w:rsidRPr="00A001FD" w:rsidTr="00A001FD">
        <w:tc>
          <w:tcPr>
            <w:tcW w:w="897" w:type="dxa"/>
            <w:vAlign w:val="center"/>
          </w:tcPr>
          <w:p w:rsidR="00A001FD" w:rsidRPr="00A001FD" w:rsidRDefault="00A001FD" w:rsidP="00A001FD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lang w:val="ru-RU"/>
              </w:rPr>
            </w:pPr>
            <w:r w:rsidRPr="00A001FD">
              <w:rPr>
                <w:color w:val="000000"/>
                <w:lang w:val="ru-RU"/>
              </w:rPr>
              <w:t>13</w:t>
            </w:r>
          </w:p>
        </w:tc>
        <w:tc>
          <w:tcPr>
            <w:tcW w:w="7433" w:type="dxa"/>
            <w:vAlign w:val="center"/>
          </w:tcPr>
          <w:p w:rsidR="00A001FD" w:rsidRPr="00A001FD" w:rsidRDefault="00A001FD" w:rsidP="00A001FD">
            <w:r w:rsidRPr="00A001FD">
              <w:t>Аналіз прибутку і рентабельності</w:t>
            </w:r>
          </w:p>
        </w:tc>
        <w:tc>
          <w:tcPr>
            <w:tcW w:w="1177" w:type="dxa"/>
            <w:vAlign w:val="center"/>
          </w:tcPr>
          <w:p w:rsidR="00A001FD" w:rsidRPr="00A001FD" w:rsidRDefault="00A001FD" w:rsidP="00A001FD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A001FD">
              <w:rPr>
                <w:color w:val="000000"/>
              </w:rPr>
              <w:t>4</w:t>
            </w:r>
          </w:p>
        </w:tc>
      </w:tr>
      <w:tr w:rsidR="00A001FD" w:rsidRPr="00A001FD" w:rsidTr="00A001FD">
        <w:tc>
          <w:tcPr>
            <w:tcW w:w="8330" w:type="dxa"/>
            <w:gridSpan w:val="2"/>
            <w:vAlign w:val="center"/>
          </w:tcPr>
          <w:p w:rsidR="00A001FD" w:rsidRPr="00A001FD" w:rsidRDefault="00A001FD" w:rsidP="00A001FD">
            <w:pPr>
              <w:jc w:val="right"/>
              <w:rPr>
                <w:b/>
                <w:bCs/>
              </w:rPr>
            </w:pPr>
            <w:r w:rsidRPr="00A001FD">
              <w:rPr>
                <w:b/>
                <w:bCs/>
              </w:rPr>
              <w:t>Разом</w:t>
            </w:r>
          </w:p>
        </w:tc>
        <w:tc>
          <w:tcPr>
            <w:tcW w:w="1177" w:type="dxa"/>
            <w:vAlign w:val="center"/>
          </w:tcPr>
          <w:p w:rsidR="00A001FD" w:rsidRPr="00A001FD" w:rsidRDefault="00A001FD" w:rsidP="00A001FD">
            <w:pPr>
              <w:pStyle w:val="a4"/>
              <w:spacing w:before="0" w:beforeAutospacing="0" w:after="0" w:afterAutospacing="0" w:line="276" w:lineRule="auto"/>
              <w:jc w:val="center"/>
              <w:rPr>
                <w:b/>
                <w:bCs/>
                <w:color w:val="000000"/>
              </w:rPr>
            </w:pPr>
            <w:r w:rsidRPr="00A001FD">
              <w:rPr>
                <w:b/>
                <w:bCs/>
                <w:color w:val="000000"/>
              </w:rPr>
              <w:t>48</w:t>
            </w:r>
          </w:p>
        </w:tc>
      </w:tr>
    </w:tbl>
    <w:p w:rsidR="000D740C" w:rsidRDefault="000D740C" w:rsidP="000D740C">
      <w:pPr>
        <w:pStyle w:val="a4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</w:p>
    <w:p w:rsidR="00D00B52" w:rsidRPr="00F45F6B" w:rsidRDefault="00D00B52" w:rsidP="00367AAE">
      <w:pPr>
        <w:pStyle w:val="a4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 w:rsidRPr="00F45F6B">
        <w:rPr>
          <w:b/>
          <w:bCs/>
          <w:color w:val="000000"/>
          <w:sz w:val="28"/>
          <w:szCs w:val="28"/>
        </w:rPr>
        <w:t>7. Теми лабораторних занять</w:t>
      </w:r>
      <w:r w:rsidR="00167149" w:rsidRPr="00F45F6B">
        <w:rPr>
          <w:b/>
          <w:bCs/>
          <w:color w:val="000000"/>
          <w:sz w:val="28"/>
          <w:szCs w:val="28"/>
        </w:rPr>
        <w:t xml:space="preserve"> </w:t>
      </w:r>
      <w:r w:rsidR="00167149" w:rsidRPr="00F45F6B">
        <w:rPr>
          <w:bCs/>
          <w:color w:val="000000"/>
          <w:sz w:val="28"/>
          <w:szCs w:val="28"/>
        </w:rPr>
        <w:t>– не передбачено</w:t>
      </w:r>
    </w:p>
    <w:p w:rsidR="00D00B52" w:rsidRPr="00F45F6B" w:rsidRDefault="00D00B52" w:rsidP="00367AAE">
      <w:pPr>
        <w:pStyle w:val="a4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 w:rsidRPr="00F45F6B">
        <w:rPr>
          <w:b/>
          <w:bCs/>
          <w:color w:val="000000"/>
          <w:sz w:val="28"/>
          <w:szCs w:val="28"/>
        </w:rPr>
        <w:t>8. Самостійна робота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01"/>
        <w:gridCol w:w="7367"/>
        <w:gridCol w:w="1177"/>
      </w:tblGrid>
      <w:tr w:rsidR="00505455" w:rsidRPr="00B37E0C" w:rsidTr="007A1762">
        <w:tc>
          <w:tcPr>
            <w:tcW w:w="813" w:type="dxa"/>
            <w:vAlign w:val="center"/>
          </w:tcPr>
          <w:p w:rsidR="00505455" w:rsidRPr="00B37E0C" w:rsidRDefault="00505455" w:rsidP="00757C6E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B37E0C">
              <w:rPr>
                <w:color w:val="000000"/>
              </w:rPr>
              <w:t>№ з/п</w:t>
            </w:r>
          </w:p>
        </w:tc>
        <w:tc>
          <w:tcPr>
            <w:tcW w:w="7581" w:type="dxa"/>
            <w:vAlign w:val="center"/>
          </w:tcPr>
          <w:p w:rsidR="00505455" w:rsidRPr="00B37E0C" w:rsidRDefault="00505455" w:rsidP="00757C6E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B37E0C">
              <w:rPr>
                <w:color w:val="000000"/>
              </w:rPr>
              <w:t>Назва теми</w:t>
            </w:r>
          </w:p>
        </w:tc>
        <w:tc>
          <w:tcPr>
            <w:tcW w:w="1177" w:type="dxa"/>
            <w:vAlign w:val="center"/>
          </w:tcPr>
          <w:p w:rsidR="00505455" w:rsidRPr="00B37E0C" w:rsidRDefault="00505455" w:rsidP="00757C6E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B37E0C">
              <w:rPr>
                <w:color w:val="000000"/>
              </w:rPr>
              <w:t>Кількість годин</w:t>
            </w:r>
          </w:p>
        </w:tc>
      </w:tr>
      <w:tr w:rsidR="00137A65" w:rsidRPr="00B37E0C" w:rsidTr="00565248">
        <w:tc>
          <w:tcPr>
            <w:tcW w:w="9571" w:type="dxa"/>
            <w:gridSpan w:val="3"/>
            <w:vAlign w:val="center"/>
          </w:tcPr>
          <w:p w:rsidR="00137A65" w:rsidRPr="00B37E0C" w:rsidRDefault="00BF4062" w:rsidP="00757C6E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VII</w:t>
            </w:r>
            <w:r w:rsidR="00137A65" w:rsidRPr="00B37E0C">
              <w:rPr>
                <w:color w:val="000000"/>
                <w:lang w:val="ru-RU"/>
              </w:rPr>
              <w:t xml:space="preserve"> семестр</w:t>
            </w:r>
          </w:p>
        </w:tc>
      </w:tr>
      <w:tr w:rsidR="00F230A9" w:rsidRPr="00B37E0C" w:rsidTr="007A1762">
        <w:tc>
          <w:tcPr>
            <w:tcW w:w="813" w:type="dxa"/>
            <w:vAlign w:val="center"/>
          </w:tcPr>
          <w:p w:rsidR="00F230A9" w:rsidRPr="00B37E0C" w:rsidRDefault="00F230A9" w:rsidP="00757C6E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B37E0C">
              <w:rPr>
                <w:color w:val="000000"/>
              </w:rPr>
              <w:t>1</w:t>
            </w:r>
          </w:p>
        </w:tc>
        <w:tc>
          <w:tcPr>
            <w:tcW w:w="7581" w:type="dxa"/>
          </w:tcPr>
          <w:p w:rsidR="00F230A9" w:rsidRPr="00B37E0C" w:rsidRDefault="00F45F6B" w:rsidP="00757C6E">
            <w:r w:rsidRPr="00B37E0C">
              <w:t>Особливості технічної експлуатації активної частини основних фондів підприємства</w:t>
            </w:r>
          </w:p>
        </w:tc>
        <w:tc>
          <w:tcPr>
            <w:tcW w:w="1177" w:type="dxa"/>
            <w:vAlign w:val="center"/>
          </w:tcPr>
          <w:p w:rsidR="00F230A9" w:rsidRPr="00B37E0C" w:rsidRDefault="00B37E0C" w:rsidP="00757C6E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B37E0C">
              <w:rPr>
                <w:color w:val="000000"/>
              </w:rPr>
              <w:t>2</w:t>
            </w:r>
          </w:p>
        </w:tc>
      </w:tr>
      <w:tr w:rsidR="00F230A9" w:rsidRPr="00B37E0C" w:rsidTr="007A1762">
        <w:tc>
          <w:tcPr>
            <w:tcW w:w="813" w:type="dxa"/>
            <w:vAlign w:val="center"/>
          </w:tcPr>
          <w:p w:rsidR="00F230A9" w:rsidRPr="00B37E0C" w:rsidRDefault="00F230A9" w:rsidP="00757C6E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B37E0C">
              <w:rPr>
                <w:color w:val="000000"/>
              </w:rPr>
              <w:t>2</w:t>
            </w:r>
          </w:p>
        </w:tc>
        <w:tc>
          <w:tcPr>
            <w:tcW w:w="7581" w:type="dxa"/>
          </w:tcPr>
          <w:p w:rsidR="00F230A9" w:rsidRPr="00B37E0C" w:rsidRDefault="00F45F6B" w:rsidP="00757C6E">
            <w:r w:rsidRPr="00B37E0C">
              <w:t>Відділ головного механіка</w:t>
            </w:r>
            <w:r w:rsidR="00B37E0C" w:rsidRPr="00B37E0C">
              <w:t>: його функції, структура. Функції структурних підрозділів відділу.</w:t>
            </w:r>
          </w:p>
        </w:tc>
        <w:tc>
          <w:tcPr>
            <w:tcW w:w="1177" w:type="dxa"/>
            <w:vAlign w:val="center"/>
          </w:tcPr>
          <w:p w:rsidR="00F230A9" w:rsidRPr="00B37E0C" w:rsidRDefault="00B37E0C" w:rsidP="00757C6E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B37E0C">
              <w:rPr>
                <w:color w:val="000000"/>
              </w:rPr>
              <w:t>4</w:t>
            </w:r>
          </w:p>
        </w:tc>
      </w:tr>
      <w:tr w:rsidR="00A8795A" w:rsidRPr="00B37E0C" w:rsidTr="007A1762">
        <w:tc>
          <w:tcPr>
            <w:tcW w:w="813" w:type="dxa"/>
            <w:vAlign w:val="center"/>
          </w:tcPr>
          <w:p w:rsidR="00A8795A" w:rsidRPr="00B37E0C" w:rsidRDefault="00A8795A" w:rsidP="00757C6E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B37E0C">
              <w:rPr>
                <w:color w:val="000000"/>
              </w:rPr>
              <w:t>3</w:t>
            </w:r>
          </w:p>
        </w:tc>
        <w:tc>
          <w:tcPr>
            <w:tcW w:w="7581" w:type="dxa"/>
            <w:vAlign w:val="center"/>
          </w:tcPr>
          <w:p w:rsidR="00A8795A" w:rsidRPr="00B37E0C" w:rsidRDefault="00B37E0C" w:rsidP="00757C6E">
            <w:pPr>
              <w:tabs>
                <w:tab w:val="left" w:pos="4140"/>
                <w:tab w:val="left" w:pos="14400"/>
              </w:tabs>
              <w:ind w:right="-10"/>
            </w:pPr>
            <w:r w:rsidRPr="00B37E0C">
              <w:t>Професія і розряди робітників РМЦ, ЦРБ та інших підрозділів СГМ.</w:t>
            </w:r>
          </w:p>
        </w:tc>
        <w:tc>
          <w:tcPr>
            <w:tcW w:w="1177" w:type="dxa"/>
            <w:vAlign w:val="center"/>
          </w:tcPr>
          <w:p w:rsidR="00A8795A" w:rsidRPr="00B37E0C" w:rsidRDefault="00B37E0C" w:rsidP="00757C6E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B37E0C">
              <w:rPr>
                <w:color w:val="000000"/>
              </w:rPr>
              <w:t>4</w:t>
            </w:r>
          </w:p>
        </w:tc>
      </w:tr>
      <w:tr w:rsidR="00F230A9" w:rsidRPr="00B37E0C" w:rsidTr="007A1762">
        <w:tc>
          <w:tcPr>
            <w:tcW w:w="813" w:type="dxa"/>
            <w:vAlign w:val="center"/>
          </w:tcPr>
          <w:p w:rsidR="00F230A9" w:rsidRPr="00B37E0C" w:rsidRDefault="00F230A9" w:rsidP="00757C6E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B37E0C">
              <w:rPr>
                <w:color w:val="000000"/>
              </w:rPr>
              <w:t>4</w:t>
            </w:r>
          </w:p>
        </w:tc>
        <w:tc>
          <w:tcPr>
            <w:tcW w:w="7581" w:type="dxa"/>
          </w:tcPr>
          <w:p w:rsidR="00F230A9" w:rsidRPr="00B37E0C" w:rsidRDefault="00B37E0C" w:rsidP="00757C6E">
            <w:r w:rsidRPr="00B37E0C">
              <w:t>Виконання робіт по ТО устаткування. Планове та позапланове ТО</w:t>
            </w:r>
          </w:p>
        </w:tc>
        <w:tc>
          <w:tcPr>
            <w:tcW w:w="1177" w:type="dxa"/>
            <w:vAlign w:val="center"/>
          </w:tcPr>
          <w:p w:rsidR="00F230A9" w:rsidRPr="00B37E0C" w:rsidRDefault="00B37E0C" w:rsidP="00757C6E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B37E0C">
              <w:rPr>
                <w:color w:val="000000"/>
              </w:rPr>
              <w:t>4</w:t>
            </w:r>
          </w:p>
        </w:tc>
      </w:tr>
      <w:tr w:rsidR="00F230A9" w:rsidRPr="00B37E0C" w:rsidTr="007A1762">
        <w:tc>
          <w:tcPr>
            <w:tcW w:w="813" w:type="dxa"/>
            <w:vAlign w:val="center"/>
          </w:tcPr>
          <w:p w:rsidR="00F230A9" w:rsidRPr="00B37E0C" w:rsidRDefault="00F230A9" w:rsidP="00757C6E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B37E0C">
              <w:rPr>
                <w:color w:val="000000"/>
              </w:rPr>
              <w:t>5</w:t>
            </w:r>
          </w:p>
        </w:tc>
        <w:tc>
          <w:tcPr>
            <w:tcW w:w="7581" w:type="dxa"/>
          </w:tcPr>
          <w:p w:rsidR="00F230A9" w:rsidRPr="00B37E0C" w:rsidRDefault="00B37E0C" w:rsidP="00757C6E">
            <w:r w:rsidRPr="00B37E0C">
              <w:t>Організація виконання ремонтних робіт в залежності від розміру підприємства. Спеціалізація ремонту та гарантійне ремонтне обслуговування.</w:t>
            </w:r>
          </w:p>
        </w:tc>
        <w:tc>
          <w:tcPr>
            <w:tcW w:w="1177" w:type="dxa"/>
            <w:vAlign w:val="center"/>
          </w:tcPr>
          <w:p w:rsidR="00F230A9" w:rsidRPr="00B37E0C" w:rsidRDefault="00B37E0C" w:rsidP="00757C6E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B37E0C">
              <w:rPr>
                <w:color w:val="000000"/>
              </w:rPr>
              <w:t>4</w:t>
            </w:r>
          </w:p>
        </w:tc>
      </w:tr>
      <w:tr w:rsidR="00B37E0C" w:rsidRPr="00B37E0C" w:rsidTr="007A1762">
        <w:tc>
          <w:tcPr>
            <w:tcW w:w="8394" w:type="dxa"/>
            <w:gridSpan w:val="2"/>
            <w:vAlign w:val="center"/>
          </w:tcPr>
          <w:p w:rsidR="00B37E0C" w:rsidRPr="00B37E0C" w:rsidRDefault="00B37E0C" w:rsidP="00B37E0C">
            <w:pPr>
              <w:jc w:val="right"/>
              <w:rPr>
                <w:b/>
                <w:bCs/>
              </w:rPr>
            </w:pPr>
            <w:r w:rsidRPr="00B37E0C">
              <w:rPr>
                <w:b/>
                <w:bCs/>
              </w:rPr>
              <w:t xml:space="preserve">Разом за </w:t>
            </w:r>
            <w:r w:rsidR="000D0328" w:rsidRPr="000D0328">
              <w:rPr>
                <w:b/>
                <w:bCs/>
                <w:color w:val="000000"/>
                <w:lang w:val="en-US"/>
              </w:rPr>
              <w:t>VI</w:t>
            </w:r>
            <w:r w:rsidR="000D0328" w:rsidRPr="000D0328">
              <w:rPr>
                <w:b/>
                <w:bCs/>
                <w:color w:val="000000"/>
              </w:rPr>
              <w:t>І</w:t>
            </w:r>
            <w:r w:rsidRPr="00B37E0C">
              <w:rPr>
                <w:b/>
                <w:bCs/>
              </w:rPr>
              <w:t xml:space="preserve"> семестр</w:t>
            </w:r>
          </w:p>
        </w:tc>
        <w:tc>
          <w:tcPr>
            <w:tcW w:w="1177" w:type="dxa"/>
            <w:vAlign w:val="center"/>
          </w:tcPr>
          <w:p w:rsidR="00B37E0C" w:rsidRPr="00B37E0C" w:rsidRDefault="00BF4062" w:rsidP="00757C6E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</w:t>
            </w:r>
          </w:p>
        </w:tc>
      </w:tr>
      <w:tr w:rsidR="00B37E0C" w:rsidRPr="00B37E0C" w:rsidTr="002C5D75">
        <w:tc>
          <w:tcPr>
            <w:tcW w:w="9571" w:type="dxa"/>
            <w:gridSpan w:val="3"/>
            <w:vAlign w:val="center"/>
          </w:tcPr>
          <w:p w:rsidR="00B37E0C" w:rsidRPr="00B37E0C" w:rsidRDefault="00BF4062" w:rsidP="00757C6E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VI</w:t>
            </w:r>
            <w:r>
              <w:rPr>
                <w:color w:val="000000"/>
              </w:rPr>
              <w:t>ІІ</w:t>
            </w:r>
            <w:r w:rsidRPr="00B37E0C">
              <w:rPr>
                <w:color w:val="000000"/>
              </w:rPr>
              <w:t xml:space="preserve"> семестр</w:t>
            </w:r>
          </w:p>
        </w:tc>
      </w:tr>
      <w:tr w:rsidR="007A1762" w:rsidRPr="00B37E0C" w:rsidTr="007A1762">
        <w:tc>
          <w:tcPr>
            <w:tcW w:w="813" w:type="dxa"/>
            <w:vAlign w:val="center"/>
          </w:tcPr>
          <w:p w:rsidR="007A1762" w:rsidRPr="00B37E0C" w:rsidRDefault="007A1762" w:rsidP="007A1762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B37E0C">
              <w:rPr>
                <w:color w:val="000000"/>
              </w:rPr>
              <w:t>6</w:t>
            </w:r>
          </w:p>
        </w:tc>
        <w:tc>
          <w:tcPr>
            <w:tcW w:w="7581" w:type="dxa"/>
          </w:tcPr>
          <w:p w:rsidR="007A1762" w:rsidRPr="00B37E0C" w:rsidRDefault="007A1762" w:rsidP="000D0328">
            <w:r w:rsidRPr="00B37E0C">
              <w:t>Структура та черговість робіт по ТО та ремонту устаткування</w:t>
            </w:r>
          </w:p>
        </w:tc>
        <w:tc>
          <w:tcPr>
            <w:tcW w:w="1177" w:type="dxa"/>
            <w:vAlign w:val="center"/>
          </w:tcPr>
          <w:p w:rsidR="007A1762" w:rsidRPr="00B37E0C" w:rsidRDefault="00573D5D" w:rsidP="007A1762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A1762" w:rsidRPr="00B37E0C" w:rsidTr="007A1762">
        <w:tc>
          <w:tcPr>
            <w:tcW w:w="813" w:type="dxa"/>
            <w:vAlign w:val="center"/>
          </w:tcPr>
          <w:p w:rsidR="007A1762" w:rsidRPr="00B37E0C" w:rsidRDefault="007A1762" w:rsidP="007A1762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B37E0C">
              <w:rPr>
                <w:color w:val="000000"/>
              </w:rPr>
              <w:t>7</w:t>
            </w:r>
          </w:p>
        </w:tc>
        <w:tc>
          <w:tcPr>
            <w:tcW w:w="7581" w:type="dxa"/>
          </w:tcPr>
          <w:p w:rsidR="007A1762" w:rsidRPr="00B37E0C" w:rsidRDefault="002C5D75" w:rsidP="000D0328">
            <w:r>
              <w:t>Планування трудомісткості ТО. Планування простоїв устаткування. Визначення потрібної кількості технологічного устаткування.</w:t>
            </w:r>
          </w:p>
        </w:tc>
        <w:tc>
          <w:tcPr>
            <w:tcW w:w="1177" w:type="dxa"/>
            <w:vAlign w:val="center"/>
          </w:tcPr>
          <w:p w:rsidR="007A1762" w:rsidRPr="00B37E0C" w:rsidRDefault="00573D5D" w:rsidP="007A1762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7A1762" w:rsidRPr="00B37E0C" w:rsidTr="007A1762">
        <w:tc>
          <w:tcPr>
            <w:tcW w:w="813" w:type="dxa"/>
            <w:vAlign w:val="center"/>
          </w:tcPr>
          <w:p w:rsidR="007A1762" w:rsidRPr="00B37E0C" w:rsidRDefault="007A1762" w:rsidP="007A1762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B37E0C">
              <w:rPr>
                <w:color w:val="000000"/>
              </w:rPr>
              <w:t>8</w:t>
            </w:r>
          </w:p>
        </w:tc>
        <w:tc>
          <w:tcPr>
            <w:tcW w:w="7581" w:type="dxa"/>
            <w:vAlign w:val="center"/>
          </w:tcPr>
          <w:p w:rsidR="007A1762" w:rsidRPr="00B37E0C" w:rsidRDefault="002C5D75" w:rsidP="000D0328">
            <w:pPr>
              <w:tabs>
                <w:tab w:val="left" w:pos="4140"/>
                <w:tab w:val="left" w:pos="14400"/>
              </w:tabs>
              <w:ind w:right="-10"/>
            </w:pPr>
            <w:r>
              <w:t>Підготовка матеріалів до їх виробничого використання. Видача та облік руху матеріальних ресурсів. Площа складських приміщень.</w:t>
            </w:r>
          </w:p>
        </w:tc>
        <w:tc>
          <w:tcPr>
            <w:tcW w:w="1177" w:type="dxa"/>
            <w:vAlign w:val="center"/>
          </w:tcPr>
          <w:p w:rsidR="007A1762" w:rsidRPr="00B37E0C" w:rsidRDefault="00573D5D" w:rsidP="007A1762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7F0B97" w:rsidRPr="00B37E0C" w:rsidTr="007A1762">
        <w:tc>
          <w:tcPr>
            <w:tcW w:w="813" w:type="dxa"/>
            <w:vAlign w:val="center"/>
          </w:tcPr>
          <w:p w:rsidR="007F0B97" w:rsidRPr="00B37E0C" w:rsidRDefault="007F0B97" w:rsidP="007F0B97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B37E0C">
              <w:rPr>
                <w:color w:val="000000"/>
              </w:rPr>
              <w:t>9</w:t>
            </w:r>
          </w:p>
        </w:tc>
        <w:tc>
          <w:tcPr>
            <w:tcW w:w="7581" w:type="dxa"/>
          </w:tcPr>
          <w:p w:rsidR="007F0B97" w:rsidRPr="00B37E0C" w:rsidRDefault="007F0B97" w:rsidP="000D0328">
            <w:r>
              <w:t>Сітьові графіки та етапи сітьового планування.</w:t>
            </w:r>
          </w:p>
        </w:tc>
        <w:tc>
          <w:tcPr>
            <w:tcW w:w="1177" w:type="dxa"/>
            <w:vAlign w:val="center"/>
          </w:tcPr>
          <w:p w:rsidR="007F0B97" w:rsidRPr="00B37E0C" w:rsidRDefault="007F0B97" w:rsidP="007F0B97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7F0B97" w:rsidRPr="00B37E0C" w:rsidTr="007A1762">
        <w:tc>
          <w:tcPr>
            <w:tcW w:w="813" w:type="dxa"/>
            <w:vAlign w:val="center"/>
          </w:tcPr>
          <w:p w:rsidR="007F0B97" w:rsidRPr="00B37E0C" w:rsidRDefault="007F0B97" w:rsidP="007F0B97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B37E0C">
              <w:rPr>
                <w:color w:val="000000"/>
              </w:rPr>
              <w:t>10</w:t>
            </w:r>
          </w:p>
        </w:tc>
        <w:tc>
          <w:tcPr>
            <w:tcW w:w="7581" w:type="dxa"/>
          </w:tcPr>
          <w:p w:rsidR="007F0B97" w:rsidRPr="00B37E0C" w:rsidRDefault="007F0B97" w:rsidP="000D0328">
            <w:r>
              <w:t>Прогресивні методи і форми ремонту устаткування. Роль і місце сітьового планування і управління в плануванні ремонтного виробництва.</w:t>
            </w:r>
          </w:p>
        </w:tc>
        <w:tc>
          <w:tcPr>
            <w:tcW w:w="1177" w:type="dxa"/>
            <w:vAlign w:val="center"/>
          </w:tcPr>
          <w:p w:rsidR="007F0B97" w:rsidRPr="00B37E0C" w:rsidRDefault="00573D5D" w:rsidP="007F0B97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7F0B97" w:rsidRPr="00B37E0C" w:rsidTr="007A1762">
        <w:tc>
          <w:tcPr>
            <w:tcW w:w="813" w:type="dxa"/>
            <w:vAlign w:val="center"/>
          </w:tcPr>
          <w:p w:rsidR="007F0B97" w:rsidRPr="00B37E0C" w:rsidRDefault="007F0B97" w:rsidP="007F0B97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B37E0C">
              <w:rPr>
                <w:color w:val="000000"/>
              </w:rPr>
              <w:t>11</w:t>
            </w:r>
          </w:p>
        </w:tc>
        <w:tc>
          <w:tcPr>
            <w:tcW w:w="7581" w:type="dxa"/>
          </w:tcPr>
          <w:p w:rsidR="007F0B97" w:rsidRPr="00B37E0C" w:rsidRDefault="00B66807" w:rsidP="000D0328">
            <w:r>
              <w:t>План розташування технологічного устаткування і робочих місць у РМЦ і ЦРБ.</w:t>
            </w:r>
          </w:p>
        </w:tc>
        <w:tc>
          <w:tcPr>
            <w:tcW w:w="1177" w:type="dxa"/>
            <w:vAlign w:val="center"/>
          </w:tcPr>
          <w:p w:rsidR="007F0B97" w:rsidRPr="00B37E0C" w:rsidRDefault="00B66807" w:rsidP="007F0B97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7F0B97" w:rsidRPr="00B37E0C" w:rsidTr="007A1762">
        <w:tc>
          <w:tcPr>
            <w:tcW w:w="813" w:type="dxa"/>
            <w:vAlign w:val="center"/>
          </w:tcPr>
          <w:p w:rsidR="007F0B97" w:rsidRPr="00B37E0C" w:rsidRDefault="007F0B97" w:rsidP="007F0B97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B37E0C">
              <w:rPr>
                <w:color w:val="000000"/>
              </w:rPr>
              <w:t>12</w:t>
            </w:r>
          </w:p>
        </w:tc>
        <w:tc>
          <w:tcPr>
            <w:tcW w:w="7581" w:type="dxa"/>
          </w:tcPr>
          <w:p w:rsidR="007F0B97" w:rsidRPr="00B37E0C" w:rsidRDefault="00B66807" w:rsidP="000D0328">
            <w:r>
              <w:t>Методика визначеності собівартості виготовлення змінних деталей устаткування т а собівартості ремонту устаткування. Методика обчислення основних статей калькуляції. Методика обчислення кошторису на виконання ТО і ремонту устаткування.</w:t>
            </w:r>
          </w:p>
        </w:tc>
        <w:tc>
          <w:tcPr>
            <w:tcW w:w="1177" w:type="dxa"/>
            <w:vAlign w:val="center"/>
          </w:tcPr>
          <w:p w:rsidR="007F0B97" w:rsidRPr="00B37E0C" w:rsidRDefault="00573D5D" w:rsidP="007F0B97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F0B97" w:rsidRPr="00B37E0C" w:rsidTr="007A1762">
        <w:tc>
          <w:tcPr>
            <w:tcW w:w="813" w:type="dxa"/>
            <w:vAlign w:val="center"/>
          </w:tcPr>
          <w:p w:rsidR="007F0B97" w:rsidRPr="00B37E0C" w:rsidRDefault="007F0B97" w:rsidP="007F0B97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B37E0C">
              <w:rPr>
                <w:color w:val="000000"/>
              </w:rPr>
              <w:lastRenderedPageBreak/>
              <w:t>13</w:t>
            </w:r>
          </w:p>
        </w:tc>
        <w:tc>
          <w:tcPr>
            <w:tcW w:w="7581" w:type="dxa"/>
          </w:tcPr>
          <w:p w:rsidR="007F0B97" w:rsidRPr="00B37E0C" w:rsidRDefault="00F67990" w:rsidP="000D0328">
            <w:r>
              <w:t>Планування ремонтних робіт</w:t>
            </w:r>
          </w:p>
        </w:tc>
        <w:tc>
          <w:tcPr>
            <w:tcW w:w="1177" w:type="dxa"/>
            <w:vAlign w:val="center"/>
          </w:tcPr>
          <w:p w:rsidR="007F0B97" w:rsidRPr="00B37E0C" w:rsidRDefault="00F67990" w:rsidP="007F0B97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7F0B97" w:rsidRPr="00B37E0C" w:rsidTr="007A1762">
        <w:tc>
          <w:tcPr>
            <w:tcW w:w="813" w:type="dxa"/>
            <w:vAlign w:val="center"/>
          </w:tcPr>
          <w:p w:rsidR="007F0B97" w:rsidRPr="00B37E0C" w:rsidRDefault="007F0B97" w:rsidP="007F0B97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B37E0C">
              <w:rPr>
                <w:color w:val="000000"/>
              </w:rPr>
              <w:t>14</w:t>
            </w:r>
          </w:p>
        </w:tc>
        <w:tc>
          <w:tcPr>
            <w:tcW w:w="7581" w:type="dxa"/>
          </w:tcPr>
          <w:p w:rsidR="007F0B97" w:rsidRPr="00B37E0C" w:rsidRDefault="00F67990" w:rsidP="000D0328">
            <w:r>
              <w:t>Вимірювання економічної ефективності ресурсів і витрат. Аналіз прибутку і рентабельності. Система показників ефективності виробництва.</w:t>
            </w:r>
          </w:p>
        </w:tc>
        <w:tc>
          <w:tcPr>
            <w:tcW w:w="1177" w:type="dxa"/>
            <w:vAlign w:val="center"/>
          </w:tcPr>
          <w:p w:rsidR="007F0B97" w:rsidRPr="00B37E0C" w:rsidRDefault="00573D5D" w:rsidP="007F0B97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F67990" w:rsidRPr="00B37E0C" w:rsidTr="00811CC5">
        <w:tc>
          <w:tcPr>
            <w:tcW w:w="8394" w:type="dxa"/>
            <w:gridSpan w:val="2"/>
            <w:vAlign w:val="center"/>
          </w:tcPr>
          <w:p w:rsidR="00F67990" w:rsidRPr="00B37E0C" w:rsidRDefault="00F67990" w:rsidP="00F67990">
            <w:pPr>
              <w:jc w:val="right"/>
              <w:rPr>
                <w:b/>
                <w:bCs/>
              </w:rPr>
            </w:pPr>
            <w:r w:rsidRPr="00B37E0C">
              <w:rPr>
                <w:b/>
                <w:bCs/>
              </w:rPr>
              <w:t xml:space="preserve">Разом за </w:t>
            </w:r>
            <w:r w:rsidR="000D0328" w:rsidRPr="000D0328">
              <w:rPr>
                <w:b/>
                <w:bCs/>
                <w:color w:val="000000"/>
                <w:lang w:val="en-US"/>
              </w:rPr>
              <w:t>VI</w:t>
            </w:r>
            <w:r w:rsidR="000D0328" w:rsidRPr="000D0328">
              <w:rPr>
                <w:b/>
                <w:bCs/>
                <w:color w:val="000000"/>
              </w:rPr>
              <w:t>ІІ</w:t>
            </w:r>
            <w:r w:rsidRPr="00B37E0C">
              <w:rPr>
                <w:b/>
                <w:bCs/>
              </w:rPr>
              <w:t xml:space="preserve"> семестр</w:t>
            </w:r>
          </w:p>
        </w:tc>
        <w:tc>
          <w:tcPr>
            <w:tcW w:w="1177" w:type="dxa"/>
            <w:vAlign w:val="center"/>
          </w:tcPr>
          <w:p w:rsidR="00F67990" w:rsidRPr="00B37E0C" w:rsidRDefault="00573D5D" w:rsidP="00F67990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</w:t>
            </w:r>
          </w:p>
        </w:tc>
      </w:tr>
      <w:tr w:rsidR="007F0B97" w:rsidRPr="00B37E0C" w:rsidTr="007A1762">
        <w:tc>
          <w:tcPr>
            <w:tcW w:w="813" w:type="dxa"/>
          </w:tcPr>
          <w:p w:rsidR="007F0B97" w:rsidRPr="00B37E0C" w:rsidRDefault="007F0B97" w:rsidP="007F0B97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7581" w:type="dxa"/>
            <w:vAlign w:val="center"/>
          </w:tcPr>
          <w:p w:rsidR="007F0B97" w:rsidRPr="00B37E0C" w:rsidRDefault="007F0B97" w:rsidP="007F0B97">
            <w:pPr>
              <w:pStyle w:val="a4"/>
              <w:spacing w:before="0" w:beforeAutospacing="0" w:after="0" w:afterAutospacing="0"/>
              <w:rPr>
                <w:b/>
                <w:color w:val="000000"/>
              </w:rPr>
            </w:pPr>
            <w:r w:rsidRPr="00B37E0C">
              <w:rPr>
                <w:b/>
                <w:color w:val="000000"/>
              </w:rPr>
              <w:t>Разом по дисципліні</w:t>
            </w:r>
          </w:p>
        </w:tc>
        <w:tc>
          <w:tcPr>
            <w:tcW w:w="1177" w:type="dxa"/>
          </w:tcPr>
          <w:p w:rsidR="007F0B97" w:rsidRPr="00B37E0C" w:rsidRDefault="00573D5D" w:rsidP="007F0B97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/>
                <w:lang w:val="ru-RU"/>
              </w:rPr>
            </w:pPr>
            <w:r>
              <w:rPr>
                <w:b/>
                <w:color w:val="000000"/>
                <w:lang w:val="ru-RU"/>
              </w:rPr>
              <w:t>46</w:t>
            </w:r>
          </w:p>
        </w:tc>
      </w:tr>
    </w:tbl>
    <w:p w:rsidR="00505455" w:rsidRDefault="00505455" w:rsidP="00505455">
      <w:pPr>
        <w:pStyle w:val="a4"/>
        <w:spacing w:before="0" w:beforeAutospacing="0" w:after="0" w:afterAutospacing="0"/>
        <w:jc w:val="center"/>
        <w:rPr>
          <w:color w:val="000000"/>
        </w:rPr>
      </w:pPr>
    </w:p>
    <w:p w:rsidR="00D00B52" w:rsidRDefault="00D00B52" w:rsidP="00757C6E">
      <w:pPr>
        <w:pStyle w:val="a4"/>
        <w:spacing w:before="0" w:beforeAutospacing="0" w:after="0" w:afterAutospacing="0"/>
        <w:jc w:val="center"/>
        <w:rPr>
          <w:bCs/>
          <w:color w:val="000000"/>
          <w:sz w:val="28"/>
          <w:szCs w:val="28"/>
        </w:rPr>
      </w:pPr>
      <w:r w:rsidRPr="00517FCA">
        <w:rPr>
          <w:b/>
          <w:bCs/>
          <w:color w:val="000000"/>
          <w:sz w:val="28"/>
          <w:szCs w:val="28"/>
        </w:rPr>
        <w:t>9. Індивідуальні завдання</w:t>
      </w:r>
      <w:r w:rsidR="00167149" w:rsidRPr="00517FCA">
        <w:rPr>
          <w:bCs/>
          <w:color w:val="000000"/>
          <w:sz w:val="28"/>
          <w:szCs w:val="28"/>
        </w:rPr>
        <w:t xml:space="preserve">– </w:t>
      </w:r>
      <w:r w:rsidR="002B4678" w:rsidRPr="00517FCA">
        <w:rPr>
          <w:bCs/>
          <w:color w:val="000000"/>
          <w:sz w:val="28"/>
          <w:szCs w:val="28"/>
        </w:rPr>
        <w:t>курсов</w:t>
      </w:r>
      <w:r w:rsidR="00517FCA" w:rsidRPr="00517FCA">
        <w:rPr>
          <w:bCs/>
          <w:color w:val="000000"/>
          <w:sz w:val="28"/>
          <w:szCs w:val="28"/>
        </w:rPr>
        <w:t>а</w:t>
      </w:r>
      <w:r w:rsidR="002B4678" w:rsidRPr="00517FCA">
        <w:rPr>
          <w:bCs/>
          <w:color w:val="000000"/>
          <w:sz w:val="28"/>
          <w:szCs w:val="28"/>
        </w:rPr>
        <w:t xml:space="preserve"> </w:t>
      </w:r>
      <w:r w:rsidR="00517FCA" w:rsidRPr="00517FCA">
        <w:rPr>
          <w:bCs/>
          <w:color w:val="000000"/>
          <w:sz w:val="28"/>
          <w:szCs w:val="28"/>
        </w:rPr>
        <w:t>робота</w:t>
      </w:r>
    </w:p>
    <w:p w:rsidR="00517FCA" w:rsidRPr="00517FCA" w:rsidRDefault="00517FCA" w:rsidP="00757C6E">
      <w:pPr>
        <w:pStyle w:val="a4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D00B52" w:rsidRPr="00F67990" w:rsidRDefault="00F67990" w:rsidP="00757C6E">
      <w:pPr>
        <w:pStyle w:val="a4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F67990">
        <w:rPr>
          <w:b/>
          <w:bCs/>
          <w:color w:val="000000"/>
          <w:sz w:val="28"/>
          <w:szCs w:val="28"/>
        </w:rPr>
        <w:t>10</w:t>
      </w:r>
      <w:r w:rsidR="00D00B52" w:rsidRPr="00F67990">
        <w:rPr>
          <w:b/>
          <w:bCs/>
          <w:color w:val="000000"/>
          <w:sz w:val="28"/>
          <w:szCs w:val="28"/>
        </w:rPr>
        <w:t>. Методи контролю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936"/>
        <w:gridCol w:w="7409"/>
      </w:tblGrid>
      <w:tr w:rsidR="00167149" w:rsidRPr="00F67990" w:rsidTr="00167149">
        <w:tc>
          <w:tcPr>
            <w:tcW w:w="1951" w:type="dxa"/>
            <w:vMerge w:val="restart"/>
          </w:tcPr>
          <w:p w:rsidR="00167149" w:rsidRPr="00F67990" w:rsidRDefault="00167149" w:rsidP="00757C6E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67990">
              <w:rPr>
                <w:color w:val="000000"/>
              </w:rPr>
              <w:t>Поточний</w:t>
            </w:r>
          </w:p>
        </w:tc>
        <w:tc>
          <w:tcPr>
            <w:tcW w:w="7620" w:type="dxa"/>
          </w:tcPr>
          <w:p w:rsidR="00167149" w:rsidRPr="00F67990" w:rsidRDefault="00517FCA" w:rsidP="00757C6E">
            <w:pPr>
              <w:pStyle w:val="a4"/>
              <w:spacing w:before="0" w:beforeAutospacing="0" w:after="0" w:afterAutospacing="0"/>
              <w:jc w:val="center"/>
              <w:rPr>
                <w:color w:val="000000"/>
                <w:lang w:val="ru-RU"/>
              </w:rPr>
            </w:pPr>
            <w:r w:rsidRPr="00F67990">
              <w:rPr>
                <w:color w:val="000000"/>
              </w:rPr>
              <w:t>Усні опитування</w:t>
            </w:r>
          </w:p>
        </w:tc>
      </w:tr>
      <w:tr w:rsidR="00167149" w:rsidRPr="00F67990" w:rsidTr="00167149">
        <w:tc>
          <w:tcPr>
            <w:tcW w:w="1951" w:type="dxa"/>
            <w:vMerge/>
          </w:tcPr>
          <w:p w:rsidR="00167149" w:rsidRPr="00F67990" w:rsidRDefault="00167149" w:rsidP="00757C6E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7620" w:type="dxa"/>
          </w:tcPr>
          <w:p w:rsidR="00167149" w:rsidRPr="00F67990" w:rsidRDefault="00517FCA" w:rsidP="00757C6E">
            <w:pPr>
              <w:pStyle w:val="a4"/>
              <w:spacing w:before="0" w:beforeAutospacing="0" w:after="0" w:afterAutospacing="0"/>
              <w:jc w:val="center"/>
              <w:rPr>
                <w:color w:val="000000"/>
                <w:lang w:val="ru-RU"/>
              </w:rPr>
            </w:pPr>
            <w:r w:rsidRPr="00F67990">
              <w:rPr>
                <w:color w:val="000000"/>
              </w:rPr>
              <w:t>Виконання практичних занять</w:t>
            </w:r>
          </w:p>
        </w:tc>
      </w:tr>
      <w:tr w:rsidR="00167149" w:rsidRPr="00F67990" w:rsidTr="00167149">
        <w:tc>
          <w:tcPr>
            <w:tcW w:w="1951" w:type="dxa"/>
          </w:tcPr>
          <w:p w:rsidR="00167149" w:rsidRPr="00F67990" w:rsidRDefault="00167149" w:rsidP="00757C6E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67990">
              <w:rPr>
                <w:color w:val="000000"/>
              </w:rPr>
              <w:t>Підсумковий</w:t>
            </w:r>
          </w:p>
        </w:tc>
        <w:tc>
          <w:tcPr>
            <w:tcW w:w="7620" w:type="dxa"/>
          </w:tcPr>
          <w:p w:rsidR="00167149" w:rsidRPr="00F67990" w:rsidRDefault="00000CFE" w:rsidP="00757C6E">
            <w:pPr>
              <w:pStyle w:val="a4"/>
              <w:spacing w:before="0" w:beforeAutospacing="0" w:after="0" w:afterAutospacing="0"/>
              <w:jc w:val="center"/>
              <w:rPr>
                <w:color w:val="000000"/>
                <w:lang w:val="ru-RU"/>
              </w:rPr>
            </w:pPr>
            <w:r w:rsidRPr="00F67990">
              <w:rPr>
                <w:color w:val="000000"/>
                <w:lang w:val="en-US"/>
              </w:rPr>
              <w:t>V</w:t>
            </w:r>
            <w:r w:rsidR="00517FCA" w:rsidRPr="00F67990">
              <w:rPr>
                <w:color w:val="000000"/>
              </w:rPr>
              <w:t>І</w:t>
            </w:r>
            <w:r w:rsidRPr="00F67990">
              <w:rPr>
                <w:color w:val="000000"/>
                <w:lang w:val="en-US"/>
              </w:rPr>
              <w:t>I</w:t>
            </w:r>
            <w:r w:rsidR="009E66E4" w:rsidRPr="00F67990">
              <w:rPr>
                <w:color w:val="000000"/>
                <w:lang w:val="ru-RU"/>
              </w:rPr>
              <w:t xml:space="preserve">-й семестр – </w:t>
            </w:r>
            <w:r w:rsidR="00167149" w:rsidRPr="00F67990">
              <w:rPr>
                <w:color w:val="000000"/>
              </w:rPr>
              <w:t>Диференційований залік</w:t>
            </w:r>
            <w:r w:rsidR="009E66E4" w:rsidRPr="00F67990">
              <w:rPr>
                <w:color w:val="000000"/>
                <w:lang w:val="ru-RU"/>
              </w:rPr>
              <w:t>;</w:t>
            </w:r>
          </w:p>
          <w:p w:rsidR="009E66E4" w:rsidRPr="00F67990" w:rsidRDefault="00000CFE" w:rsidP="00757C6E">
            <w:pPr>
              <w:pStyle w:val="a4"/>
              <w:spacing w:before="0" w:beforeAutospacing="0" w:after="0" w:afterAutospacing="0"/>
              <w:jc w:val="center"/>
              <w:rPr>
                <w:color w:val="000000"/>
                <w:lang w:val="ru-RU"/>
              </w:rPr>
            </w:pPr>
            <w:r w:rsidRPr="00F67990">
              <w:rPr>
                <w:color w:val="000000"/>
                <w:lang w:val="en-US"/>
              </w:rPr>
              <w:t>VIII</w:t>
            </w:r>
            <w:r w:rsidR="009E66E4" w:rsidRPr="00F67990">
              <w:rPr>
                <w:color w:val="000000"/>
                <w:lang w:val="ru-RU"/>
              </w:rPr>
              <w:t xml:space="preserve">-й семестр – </w:t>
            </w:r>
            <w:r w:rsidR="00517FCA" w:rsidRPr="00F67990">
              <w:rPr>
                <w:color w:val="000000"/>
              </w:rPr>
              <w:t>Диференційований залік</w:t>
            </w:r>
          </w:p>
        </w:tc>
      </w:tr>
    </w:tbl>
    <w:p w:rsidR="00573D5D" w:rsidRDefault="00573D5D" w:rsidP="00757C6E">
      <w:pPr>
        <w:pStyle w:val="a4"/>
        <w:spacing w:before="0" w:beforeAutospacing="0" w:after="0" w:afterAutospacing="0"/>
        <w:jc w:val="center"/>
        <w:rPr>
          <w:b/>
          <w:bCs/>
          <w:color w:val="000000"/>
        </w:rPr>
      </w:pPr>
    </w:p>
    <w:p w:rsidR="005E31B7" w:rsidRDefault="005E31B7" w:rsidP="00757C6E">
      <w:pPr>
        <w:pStyle w:val="a4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</w:p>
    <w:p w:rsidR="00D00B52" w:rsidRPr="00573D5D" w:rsidRDefault="00D00B52" w:rsidP="00757C6E">
      <w:pPr>
        <w:pStyle w:val="a4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573D5D">
        <w:rPr>
          <w:b/>
          <w:bCs/>
          <w:color w:val="000000"/>
          <w:sz w:val="28"/>
          <w:szCs w:val="28"/>
        </w:rPr>
        <w:lastRenderedPageBreak/>
        <w:t>1</w:t>
      </w:r>
      <w:r w:rsidR="00465AC6">
        <w:rPr>
          <w:b/>
          <w:bCs/>
          <w:color w:val="000000"/>
          <w:sz w:val="28"/>
          <w:szCs w:val="28"/>
          <w:lang w:val="en-US"/>
        </w:rPr>
        <w:t>1</w:t>
      </w:r>
      <w:r w:rsidRPr="00573D5D">
        <w:rPr>
          <w:b/>
          <w:bCs/>
          <w:color w:val="000000"/>
          <w:sz w:val="28"/>
          <w:szCs w:val="28"/>
        </w:rPr>
        <w:t>. Методичне забезпечення</w:t>
      </w:r>
    </w:p>
    <w:p w:rsidR="00AE6F86" w:rsidRDefault="00AE6F86" w:rsidP="005E31B7">
      <w:pPr>
        <w:pStyle w:val="a4"/>
        <w:numPr>
          <w:ilvl w:val="0"/>
          <w:numId w:val="8"/>
        </w:numPr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r>
        <w:rPr>
          <w:color w:val="000000"/>
        </w:rPr>
        <w:t>Методичний посібник для виконання практичних робіт з дисципліни «</w:t>
      </w:r>
      <w:r w:rsidR="0016098D">
        <w:rPr>
          <w:color w:val="000000"/>
        </w:rPr>
        <w:t>Організація, планування та економіка ремонтних робіт</w:t>
      </w:r>
      <w:r>
        <w:rPr>
          <w:color w:val="000000"/>
        </w:rPr>
        <w:t>»</w:t>
      </w:r>
      <w:r w:rsidR="006F5F68">
        <w:rPr>
          <w:color w:val="000000"/>
        </w:rPr>
        <w:t>;</w:t>
      </w:r>
    </w:p>
    <w:p w:rsidR="00AE6F86" w:rsidRDefault="00AE6F86" w:rsidP="005E31B7">
      <w:pPr>
        <w:pStyle w:val="a4"/>
        <w:numPr>
          <w:ilvl w:val="0"/>
          <w:numId w:val="8"/>
        </w:numPr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r>
        <w:rPr>
          <w:color w:val="000000"/>
        </w:rPr>
        <w:t>Конспект лекцій з дисципліни «</w:t>
      </w:r>
      <w:r w:rsidR="0016098D">
        <w:rPr>
          <w:color w:val="000000"/>
        </w:rPr>
        <w:t>Організація, планування та економіка ремонтних робіт</w:t>
      </w:r>
      <w:r>
        <w:rPr>
          <w:color w:val="000000"/>
        </w:rPr>
        <w:t>»</w:t>
      </w:r>
      <w:r w:rsidR="006F5F68">
        <w:rPr>
          <w:color w:val="000000"/>
        </w:rPr>
        <w:t>;</w:t>
      </w:r>
    </w:p>
    <w:p w:rsidR="00AE6F86" w:rsidRPr="00AE6F86" w:rsidRDefault="00AE6F86" w:rsidP="005E31B7">
      <w:pPr>
        <w:pStyle w:val="a4"/>
        <w:numPr>
          <w:ilvl w:val="0"/>
          <w:numId w:val="8"/>
        </w:numPr>
        <w:spacing w:before="0" w:beforeAutospacing="0" w:after="0" w:afterAutospacing="0" w:line="276" w:lineRule="auto"/>
        <w:ind w:left="0" w:firstLine="0"/>
        <w:jc w:val="both"/>
        <w:rPr>
          <w:bCs/>
          <w:color w:val="000000"/>
        </w:rPr>
      </w:pPr>
      <w:r>
        <w:rPr>
          <w:color w:val="000000"/>
        </w:rPr>
        <w:t>Методичний посібник для самостійної роботи студента</w:t>
      </w:r>
      <w:r w:rsidR="006F5F68">
        <w:rPr>
          <w:color w:val="000000"/>
        </w:rPr>
        <w:t>.</w:t>
      </w:r>
    </w:p>
    <w:p w:rsidR="00573D5D" w:rsidRDefault="00573D5D" w:rsidP="00757C6E">
      <w:pPr>
        <w:pStyle w:val="a4"/>
        <w:spacing w:before="0" w:beforeAutospacing="0" w:after="0" w:afterAutospacing="0"/>
        <w:jc w:val="center"/>
        <w:rPr>
          <w:b/>
          <w:bCs/>
          <w:color w:val="000000"/>
        </w:rPr>
      </w:pPr>
    </w:p>
    <w:p w:rsidR="00D00B52" w:rsidRPr="00573D5D" w:rsidRDefault="00D00B52" w:rsidP="00757C6E">
      <w:pPr>
        <w:pStyle w:val="a4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573D5D">
        <w:rPr>
          <w:b/>
          <w:bCs/>
          <w:color w:val="000000"/>
          <w:sz w:val="28"/>
          <w:szCs w:val="28"/>
        </w:rPr>
        <w:t>1</w:t>
      </w:r>
      <w:r w:rsidR="00465AC6">
        <w:rPr>
          <w:b/>
          <w:bCs/>
          <w:color w:val="000000"/>
          <w:sz w:val="28"/>
          <w:szCs w:val="28"/>
          <w:lang w:val="en-US"/>
        </w:rPr>
        <w:t>2</w:t>
      </w:r>
      <w:r w:rsidRPr="00573D5D">
        <w:rPr>
          <w:b/>
          <w:bCs/>
          <w:color w:val="000000"/>
          <w:sz w:val="28"/>
          <w:szCs w:val="28"/>
        </w:rPr>
        <w:t>. Рекомендована література</w:t>
      </w:r>
    </w:p>
    <w:p w:rsidR="00D00B52" w:rsidRDefault="00D00B52" w:rsidP="00757C6E">
      <w:pPr>
        <w:pStyle w:val="a4"/>
        <w:spacing w:before="0" w:beforeAutospacing="0" w:after="0" w:afterAutospacing="0"/>
        <w:jc w:val="center"/>
        <w:rPr>
          <w:b/>
          <w:bCs/>
          <w:color w:val="000000"/>
        </w:rPr>
      </w:pPr>
      <w:r w:rsidRPr="007C5571">
        <w:rPr>
          <w:b/>
          <w:bCs/>
          <w:color w:val="000000"/>
        </w:rPr>
        <w:t>Базова</w:t>
      </w:r>
    </w:p>
    <w:p w:rsidR="00AE6F86" w:rsidRPr="00C068DA" w:rsidRDefault="00C068DA" w:rsidP="005E31B7">
      <w:pPr>
        <w:pStyle w:val="a4"/>
        <w:numPr>
          <w:ilvl w:val="0"/>
          <w:numId w:val="9"/>
        </w:numPr>
        <w:spacing w:before="0" w:beforeAutospacing="0" w:after="0" w:afterAutospacing="0" w:line="276" w:lineRule="auto"/>
        <w:ind w:left="284"/>
        <w:jc w:val="both"/>
      </w:pPr>
      <w:r>
        <w:t>Типова</w:t>
      </w:r>
      <w:r>
        <w:rPr>
          <w:lang w:val="en-US"/>
        </w:rPr>
        <w:t>z</w:t>
      </w:r>
      <w:r w:rsidRPr="00C068DA">
        <w:rPr>
          <w:lang w:val="ru-RU"/>
        </w:rPr>
        <w:t xml:space="preserve"> </w:t>
      </w:r>
      <w:r>
        <w:rPr>
          <w:lang w:val="ru-RU"/>
        </w:rPr>
        <w:t>система технического обслуживания и ремонта металло- и деревообробатывающего оборудования. ЭНИМС, - М.: Машиностроение, 1988ю – 672с.</w:t>
      </w:r>
    </w:p>
    <w:p w:rsidR="00C068DA" w:rsidRDefault="00C068DA" w:rsidP="005E31B7">
      <w:pPr>
        <w:pStyle w:val="a4"/>
        <w:numPr>
          <w:ilvl w:val="0"/>
          <w:numId w:val="9"/>
        </w:numPr>
        <w:spacing w:line="276" w:lineRule="auto"/>
        <w:ind w:left="284"/>
        <w:jc w:val="both"/>
      </w:pPr>
      <w:r>
        <w:t>Бахтінова А.П., Гиль О.О., Гришина Л.О. Організація виробництва:</w:t>
      </w:r>
      <w:r w:rsidRPr="00C068DA">
        <w:t xml:space="preserve"> </w:t>
      </w:r>
      <w:r>
        <w:t>практикум: Навчальний посібник. – Львів: Новий Світ – 2000, 2016. – 216 с.</w:t>
      </w:r>
    </w:p>
    <w:p w:rsidR="00C068DA" w:rsidRDefault="00C068DA" w:rsidP="005E31B7">
      <w:pPr>
        <w:pStyle w:val="a4"/>
        <w:numPr>
          <w:ilvl w:val="0"/>
          <w:numId w:val="9"/>
        </w:numPr>
        <w:spacing w:line="276" w:lineRule="auto"/>
        <w:ind w:left="284"/>
        <w:jc w:val="both"/>
      </w:pPr>
      <w:r>
        <w:t xml:space="preserve">Бойчик І. М. Економіка підприємства: Навчальний посібник. – Вид. 2 – </w:t>
      </w:r>
      <w:r w:rsidR="005E31B7">
        <w:rPr>
          <w:lang w:val="ru-RU"/>
        </w:rPr>
        <w:t>г</w:t>
      </w:r>
      <w:r>
        <w:t>е,</w:t>
      </w:r>
      <w:r w:rsidR="005E31B7">
        <w:rPr>
          <w:lang w:val="ru-RU"/>
        </w:rPr>
        <w:t xml:space="preserve"> </w:t>
      </w:r>
      <w:r>
        <w:t>доповнене і перероблене. – К.: Атіка, 2017. – 528 с.</w:t>
      </w:r>
    </w:p>
    <w:p w:rsidR="00C068DA" w:rsidRDefault="00C068DA" w:rsidP="005E31B7">
      <w:pPr>
        <w:pStyle w:val="a4"/>
        <w:numPr>
          <w:ilvl w:val="0"/>
          <w:numId w:val="9"/>
        </w:numPr>
        <w:spacing w:line="276" w:lineRule="auto"/>
        <w:ind w:left="284"/>
        <w:jc w:val="both"/>
      </w:pPr>
      <w:r>
        <w:t>Васильков В.Г. Організація виробництва: Навчальний посібник. – К. : КНЕУ,</w:t>
      </w:r>
      <w:r w:rsidR="005E31B7">
        <w:rPr>
          <w:lang w:val="ru-RU"/>
        </w:rPr>
        <w:t xml:space="preserve"> </w:t>
      </w:r>
      <w:r>
        <w:t>2014. – 524 с.</w:t>
      </w:r>
    </w:p>
    <w:p w:rsidR="005E31B7" w:rsidRDefault="005E31B7" w:rsidP="005E31B7">
      <w:pPr>
        <w:pStyle w:val="a4"/>
        <w:numPr>
          <w:ilvl w:val="0"/>
          <w:numId w:val="9"/>
        </w:numPr>
        <w:spacing w:line="276" w:lineRule="auto"/>
        <w:ind w:left="284"/>
        <w:jc w:val="both"/>
      </w:pPr>
      <w:r>
        <w:t>Гетьман О.О., Шаповал В.М. Економіка підприємства: навчальний посібник. –</w:t>
      </w:r>
      <w:r>
        <w:rPr>
          <w:lang w:val="ru-RU"/>
        </w:rPr>
        <w:t xml:space="preserve"> </w:t>
      </w:r>
      <w:r>
        <w:t>2 – ге видання. – К. : Центр учбової літератури, 2015. – 488 с.</w:t>
      </w:r>
    </w:p>
    <w:p w:rsidR="005E31B7" w:rsidRDefault="005E31B7" w:rsidP="005E31B7">
      <w:pPr>
        <w:pStyle w:val="a4"/>
        <w:numPr>
          <w:ilvl w:val="0"/>
          <w:numId w:val="9"/>
        </w:numPr>
        <w:spacing w:line="276" w:lineRule="auto"/>
        <w:ind w:left="284"/>
        <w:jc w:val="both"/>
      </w:pPr>
      <w:r>
        <w:t>Мельников Г.Н., Вороненко В.П. Проектирование механосборочных цехов.</w:t>
      </w:r>
      <w:r w:rsidRPr="005E31B7">
        <w:rPr>
          <w:lang w:val="ru-RU"/>
        </w:rPr>
        <w:t xml:space="preserve"> </w:t>
      </w:r>
      <w:r>
        <w:t>Учебник для студентов машиностроительных специальностей вузов. – М.:Машиностроение, 1990. – 416 с.</w:t>
      </w:r>
    </w:p>
    <w:p w:rsidR="005E31B7" w:rsidRPr="00736C8F" w:rsidRDefault="005E31B7" w:rsidP="005E31B7">
      <w:pPr>
        <w:pStyle w:val="a4"/>
        <w:numPr>
          <w:ilvl w:val="0"/>
          <w:numId w:val="9"/>
        </w:numPr>
        <w:spacing w:before="0" w:beforeAutospacing="0" w:after="0" w:afterAutospacing="0" w:line="276" w:lineRule="auto"/>
        <w:ind w:left="284"/>
        <w:jc w:val="both"/>
      </w:pPr>
      <w:r>
        <w:t>Мурзаев А.А. Сетевое планирование ремонта в машиностроении. –</w:t>
      </w:r>
      <w:r w:rsidRPr="005E31B7">
        <w:rPr>
          <w:lang w:val="ru-RU"/>
        </w:rPr>
        <w:t xml:space="preserve"> </w:t>
      </w:r>
      <w:r>
        <w:t>М.:Машиностроение, 1971. – 104 с.</w:t>
      </w:r>
    </w:p>
    <w:p w:rsidR="005E31B7" w:rsidRDefault="005E31B7" w:rsidP="005E31B7">
      <w:pPr>
        <w:pStyle w:val="a4"/>
        <w:spacing w:before="0" w:beforeAutospacing="0" w:after="0" w:afterAutospacing="0"/>
        <w:jc w:val="center"/>
        <w:rPr>
          <w:b/>
          <w:bCs/>
          <w:color w:val="000000"/>
        </w:rPr>
      </w:pPr>
    </w:p>
    <w:p w:rsidR="00D00B52" w:rsidRPr="005E31B7" w:rsidRDefault="00D00B52" w:rsidP="005E31B7">
      <w:pPr>
        <w:pStyle w:val="a4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5E31B7">
        <w:rPr>
          <w:b/>
          <w:bCs/>
          <w:color w:val="000000"/>
          <w:sz w:val="28"/>
          <w:szCs w:val="28"/>
        </w:rPr>
        <w:t>Допоміжна</w:t>
      </w:r>
    </w:p>
    <w:p w:rsidR="005E31B7" w:rsidRPr="005E31B7" w:rsidRDefault="005E31B7" w:rsidP="00EE4588">
      <w:pPr>
        <w:pStyle w:val="a4"/>
        <w:numPr>
          <w:ilvl w:val="0"/>
          <w:numId w:val="6"/>
        </w:numPr>
        <w:spacing w:before="0" w:beforeAutospacing="0" w:after="0" w:afterAutospacing="0" w:line="276" w:lineRule="auto"/>
        <w:ind w:left="284"/>
        <w:jc w:val="both"/>
        <w:rPr>
          <w:color w:val="000000"/>
        </w:rPr>
      </w:pPr>
      <w:r w:rsidRPr="005E31B7">
        <w:rPr>
          <w:color w:val="000000"/>
        </w:rPr>
        <w:t>Економіка підприємства: Підручник / За заг. ред. Покропивного С.Ф. – К.:</w:t>
      </w:r>
      <w:r w:rsidRPr="005E31B7">
        <w:rPr>
          <w:color w:val="000000"/>
          <w:lang w:val="ru-RU"/>
        </w:rPr>
        <w:t xml:space="preserve"> </w:t>
      </w:r>
      <w:r w:rsidRPr="005E31B7">
        <w:rPr>
          <w:color w:val="000000"/>
        </w:rPr>
        <w:t>КНЕУ, 2005. – 608 с.</w:t>
      </w:r>
    </w:p>
    <w:p w:rsidR="005E31B7" w:rsidRPr="005E31B7" w:rsidRDefault="005E31B7" w:rsidP="00776E17">
      <w:pPr>
        <w:pStyle w:val="a4"/>
        <w:numPr>
          <w:ilvl w:val="0"/>
          <w:numId w:val="6"/>
        </w:numPr>
        <w:spacing w:before="0" w:beforeAutospacing="0" w:after="0" w:afterAutospacing="0" w:line="276" w:lineRule="auto"/>
        <w:ind w:left="284"/>
        <w:jc w:val="both"/>
        <w:rPr>
          <w:color w:val="000000"/>
        </w:rPr>
      </w:pPr>
      <w:r w:rsidRPr="005E31B7">
        <w:rPr>
          <w:color w:val="000000"/>
        </w:rPr>
        <w:t>Економіка та організація виробництва: Підручник / За ред. Герасимчука В.Г.,</w:t>
      </w:r>
      <w:r w:rsidRPr="005E31B7">
        <w:rPr>
          <w:color w:val="000000"/>
          <w:lang w:val="ru-RU"/>
        </w:rPr>
        <w:t xml:space="preserve"> </w:t>
      </w:r>
      <w:r w:rsidRPr="005E31B7">
        <w:rPr>
          <w:color w:val="000000"/>
        </w:rPr>
        <w:t>Розенплентера А.Е. – К. : Знання, 2007. – 678 с.</w:t>
      </w:r>
    </w:p>
    <w:p w:rsidR="005E31B7" w:rsidRPr="005E31B7" w:rsidRDefault="005E31B7" w:rsidP="009C7B00">
      <w:pPr>
        <w:pStyle w:val="a4"/>
        <w:numPr>
          <w:ilvl w:val="0"/>
          <w:numId w:val="6"/>
        </w:numPr>
        <w:spacing w:before="0" w:beforeAutospacing="0" w:after="0" w:afterAutospacing="0" w:line="276" w:lineRule="auto"/>
        <w:ind w:left="284"/>
        <w:jc w:val="both"/>
        <w:rPr>
          <w:color w:val="000000"/>
        </w:rPr>
      </w:pPr>
      <w:r w:rsidRPr="005E31B7">
        <w:rPr>
          <w:color w:val="000000"/>
        </w:rPr>
        <w:t>Ковальчук І.В. Економіка підприємства: Навчальний посібник. – К. : Знання,</w:t>
      </w:r>
      <w:r w:rsidRPr="005E31B7">
        <w:rPr>
          <w:color w:val="000000"/>
          <w:lang w:val="ru-RU"/>
        </w:rPr>
        <w:t xml:space="preserve"> </w:t>
      </w:r>
      <w:r w:rsidRPr="005E31B7">
        <w:rPr>
          <w:color w:val="000000"/>
        </w:rPr>
        <w:t>2008. – 679 с.</w:t>
      </w:r>
    </w:p>
    <w:p w:rsidR="005E31B7" w:rsidRPr="005E31B7" w:rsidRDefault="005E31B7" w:rsidP="00196DAB">
      <w:pPr>
        <w:pStyle w:val="a4"/>
        <w:numPr>
          <w:ilvl w:val="0"/>
          <w:numId w:val="6"/>
        </w:numPr>
        <w:spacing w:before="0" w:beforeAutospacing="0" w:after="0" w:afterAutospacing="0" w:line="276" w:lineRule="auto"/>
        <w:ind w:left="284"/>
        <w:jc w:val="both"/>
        <w:rPr>
          <w:color w:val="000000"/>
        </w:rPr>
      </w:pPr>
      <w:r w:rsidRPr="005E31B7">
        <w:rPr>
          <w:color w:val="000000"/>
        </w:rPr>
        <w:t>Продиус Ю.И. Экономика предприятия: Учебное пособие. – Харьков: ООО</w:t>
      </w:r>
      <w:r w:rsidRPr="005E31B7">
        <w:rPr>
          <w:color w:val="000000"/>
          <w:lang w:val="ru-RU"/>
        </w:rPr>
        <w:t xml:space="preserve"> </w:t>
      </w:r>
      <w:r w:rsidRPr="005E31B7">
        <w:rPr>
          <w:color w:val="000000"/>
        </w:rPr>
        <w:t>«Одиссей». – 2005. – 416 с.</w:t>
      </w:r>
    </w:p>
    <w:p w:rsidR="005E31B7" w:rsidRPr="005E31B7" w:rsidRDefault="005E31B7" w:rsidP="00391089">
      <w:pPr>
        <w:pStyle w:val="a4"/>
        <w:numPr>
          <w:ilvl w:val="0"/>
          <w:numId w:val="6"/>
        </w:numPr>
        <w:spacing w:before="0" w:beforeAutospacing="0" w:after="0" w:afterAutospacing="0" w:line="276" w:lineRule="auto"/>
        <w:ind w:left="284"/>
        <w:jc w:val="both"/>
        <w:rPr>
          <w:color w:val="000000"/>
        </w:rPr>
      </w:pPr>
      <w:r w:rsidRPr="005E31B7">
        <w:rPr>
          <w:color w:val="000000"/>
        </w:rPr>
        <w:t>Тарасюк Г.М., Шваб Л.І. Планування діяльності підприємства: Навчальний посібник. 3 – є видання. – К.: Каравела, 2008. – 352 с.</w:t>
      </w:r>
    </w:p>
    <w:p w:rsidR="005E31B7" w:rsidRDefault="005E31B7" w:rsidP="005E31B7">
      <w:pPr>
        <w:pStyle w:val="a4"/>
        <w:spacing w:before="0" w:beforeAutospacing="0" w:after="0" w:afterAutospacing="0"/>
        <w:jc w:val="both"/>
      </w:pPr>
    </w:p>
    <w:p w:rsidR="00D00B52" w:rsidRPr="005E31B7" w:rsidRDefault="00D00B52" w:rsidP="005E31B7">
      <w:pPr>
        <w:pStyle w:val="a4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5E31B7">
        <w:rPr>
          <w:b/>
          <w:bCs/>
          <w:color w:val="000000"/>
          <w:sz w:val="28"/>
          <w:szCs w:val="28"/>
        </w:rPr>
        <w:t>1</w:t>
      </w:r>
      <w:r w:rsidR="00465AC6">
        <w:rPr>
          <w:b/>
          <w:bCs/>
          <w:color w:val="000000"/>
          <w:sz w:val="28"/>
          <w:szCs w:val="28"/>
          <w:lang w:val="en-US"/>
        </w:rPr>
        <w:t>3</w:t>
      </w:r>
      <w:bookmarkStart w:id="0" w:name="_GoBack"/>
      <w:bookmarkEnd w:id="0"/>
      <w:r w:rsidRPr="005E31B7">
        <w:rPr>
          <w:b/>
          <w:bCs/>
          <w:color w:val="000000"/>
          <w:sz w:val="28"/>
          <w:szCs w:val="28"/>
        </w:rPr>
        <w:t>. Інформаційні ресурси</w:t>
      </w:r>
    </w:p>
    <w:sectPr w:rsidR="00D00B52" w:rsidRPr="005E31B7" w:rsidSect="00C71258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795E19"/>
    <w:multiLevelType w:val="hybridMultilevel"/>
    <w:tmpl w:val="2B6A032E"/>
    <w:lvl w:ilvl="0" w:tplc="B5A4EE8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4D7EC1"/>
    <w:multiLevelType w:val="hybridMultilevel"/>
    <w:tmpl w:val="BB623030"/>
    <w:lvl w:ilvl="0" w:tplc="DC928DDC">
      <w:start w:val="1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310B2FE4"/>
    <w:multiLevelType w:val="hybridMultilevel"/>
    <w:tmpl w:val="C3D42F90"/>
    <w:lvl w:ilvl="0" w:tplc="FB8A775C">
      <w:start w:val="1"/>
      <w:numFmt w:val="bullet"/>
      <w:pStyle w:val="a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FD5347"/>
    <w:multiLevelType w:val="hybridMultilevel"/>
    <w:tmpl w:val="ECE46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2E4D71"/>
    <w:multiLevelType w:val="hybridMultilevel"/>
    <w:tmpl w:val="BCC693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6402C1"/>
    <w:multiLevelType w:val="hybridMultilevel"/>
    <w:tmpl w:val="F47826F2"/>
    <w:lvl w:ilvl="0" w:tplc="7D4C6E52">
      <w:numFmt w:val="bullet"/>
      <w:lvlText w:val="-"/>
      <w:lvlJc w:val="left"/>
      <w:pPr>
        <w:tabs>
          <w:tab w:val="num" w:pos="2115"/>
        </w:tabs>
        <w:ind w:left="2115" w:hanging="12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3D854814"/>
    <w:multiLevelType w:val="hybridMultilevel"/>
    <w:tmpl w:val="BEB82344"/>
    <w:lvl w:ilvl="0" w:tplc="5B20429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272CBA"/>
    <w:multiLevelType w:val="hybridMultilevel"/>
    <w:tmpl w:val="4BFEC9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990238"/>
    <w:multiLevelType w:val="hybridMultilevel"/>
    <w:tmpl w:val="ABA8D0FC"/>
    <w:lvl w:ilvl="0" w:tplc="5B20429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8"/>
  </w:num>
  <w:num w:numId="7">
    <w:abstractNumId w:val="6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A7D"/>
    <w:rsid w:val="00000CFE"/>
    <w:rsid w:val="00001F05"/>
    <w:rsid w:val="000104AB"/>
    <w:rsid w:val="00012223"/>
    <w:rsid w:val="000308AF"/>
    <w:rsid w:val="000478E8"/>
    <w:rsid w:val="00084864"/>
    <w:rsid w:val="0008560C"/>
    <w:rsid w:val="000A651A"/>
    <w:rsid w:val="000C7B4E"/>
    <w:rsid w:val="000D0328"/>
    <w:rsid w:val="000D11BB"/>
    <w:rsid w:val="000D740C"/>
    <w:rsid w:val="000D76BB"/>
    <w:rsid w:val="000F42C5"/>
    <w:rsid w:val="00113426"/>
    <w:rsid w:val="0011441D"/>
    <w:rsid w:val="00133609"/>
    <w:rsid w:val="00136330"/>
    <w:rsid w:val="0013772B"/>
    <w:rsid w:val="00137A65"/>
    <w:rsid w:val="00146CAF"/>
    <w:rsid w:val="0016098D"/>
    <w:rsid w:val="00165B18"/>
    <w:rsid w:val="00167149"/>
    <w:rsid w:val="00173519"/>
    <w:rsid w:val="0017377B"/>
    <w:rsid w:val="00175FA7"/>
    <w:rsid w:val="00180FB6"/>
    <w:rsid w:val="001824CE"/>
    <w:rsid w:val="0018293C"/>
    <w:rsid w:val="0018455E"/>
    <w:rsid w:val="00186342"/>
    <w:rsid w:val="00197EBF"/>
    <w:rsid w:val="001A3D9F"/>
    <w:rsid w:val="001A59CA"/>
    <w:rsid w:val="001D0BB9"/>
    <w:rsid w:val="001D484E"/>
    <w:rsid w:val="001E1A75"/>
    <w:rsid w:val="00212888"/>
    <w:rsid w:val="00233190"/>
    <w:rsid w:val="00260310"/>
    <w:rsid w:val="00293C85"/>
    <w:rsid w:val="00295AE6"/>
    <w:rsid w:val="002B2288"/>
    <w:rsid w:val="002B3669"/>
    <w:rsid w:val="002B4678"/>
    <w:rsid w:val="002B54FD"/>
    <w:rsid w:val="002C5D75"/>
    <w:rsid w:val="002C7067"/>
    <w:rsid w:val="002E33A5"/>
    <w:rsid w:val="002E65FB"/>
    <w:rsid w:val="002F6A7D"/>
    <w:rsid w:val="003041D2"/>
    <w:rsid w:val="00307950"/>
    <w:rsid w:val="00334E42"/>
    <w:rsid w:val="00363F0D"/>
    <w:rsid w:val="00367AAE"/>
    <w:rsid w:val="00374618"/>
    <w:rsid w:val="003764AD"/>
    <w:rsid w:val="00377699"/>
    <w:rsid w:val="00381BC1"/>
    <w:rsid w:val="00391511"/>
    <w:rsid w:val="003949DD"/>
    <w:rsid w:val="0039554C"/>
    <w:rsid w:val="003B2684"/>
    <w:rsid w:val="003C6FBA"/>
    <w:rsid w:val="003D1447"/>
    <w:rsid w:val="003D3320"/>
    <w:rsid w:val="003D6CDD"/>
    <w:rsid w:val="003E64AF"/>
    <w:rsid w:val="00406F46"/>
    <w:rsid w:val="00425D42"/>
    <w:rsid w:val="004269AF"/>
    <w:rsid w:val="00435BC5"/>
    <w:rsid w:val="00441A23"/>
    <w:rsid w:val="00441CEA"/>
    <w:rsid w:val="00447D41"/>
    <w:rsid w:val="00465AC6"/>
    <w:rsid w:val="00472ADC"/>
    <w:rsid w:val="004732F3"/>
    <w:rsid w:val="004A2984"/>
    <w:rsid w:val="004B54D3"/>
    <w:rsid w:val="004B6E74"/>
    <w:rsid w:val="004D11BD"/>
    <w:rsid w:val="004F6372"/>
    <w:rsid w:val="00505455"/>
    <w:rsid w:val="0051095F"/>
    <w:rsid w:val="00517FCA"/>
    <w:rsid w:val="005239E3"/>
    <w:rsid w:val="005355BB"/>
    <w:rsid w:val="00556D56"/>
    <w:rsid w:val="0056069D"/>
    <w:rsid w:val="00563810"/>
    <w:rsid w:val="00565248"/>
    <w:rsid w:val="00573590"/>
    <w:rsid w:val="00573D5D"/>
    <w:rsid w:val="00577589"/>
    <w:rsid w:val="0058166E"/>
    <w:rsid w:val="00586395"/>
    <w:rsid w:val="00593BD9"/>
    <w:rsid w:val="00597D78"/>
    <w:rsid w:val="005B137D"/>
    <w:rsid w:val="005B5C85"/>
    <w:rsid w:val="005C7B88"/>
    <w:rsid w:val="005E1163"/>
    <w:rsid w:val="005E31B7"/>
    <w:rsid w:val="005E7E7D"/>
    <w:rsid w:val="005F35E1"/>
    <w:rsid w:val="005F5114"/>
    <w:rsid w:val="005F70F5"/>
    <w:rsid w:val="00606B99"/>
    <w:rsid w:val="00607CE6"/>
    <w:rsid w:val="00623358"/>
    <w:rsid w:val="006361BD"/>
    <w:rsid w:val="00646805"/>
    <w:rsid w:val="00660807"/>
    <w:rsid w:val="0066180D"/>
    <w:rsid w:val="006709C8"/>
    <w:rsid w:val="00676B3B"/>
    <w:rsid w:val="00677F6E"/>
    <w:rsid w:val="00684479"/>
    <w:rsid w:val="006E0805"/>
    <w:rsid w:val="006E3C82"/>
    <w:rsid w:val="006F5F68"/>
    <w:rsid w:val="00715956"/>
    <w:rsid w:val="00733665"/>
    <w:rsid w:val="00733D8E"/>
    <w:rsid w:val="00736C8F"/>
    <w:rsid w:val="00743A24"/>
    <w:rsid w:val="007552E8"/>
    <w:rsid w:val="007576E5"/>
    <w:rsid w:val="00757C6E"/>
    <w:rsid w:val="007633FC"/>
    <w:rsid w:val="00771335"/>
    <w:rsid w:val="00787709"/>
    <w:rsid w:val="007A1762"/>
    <w:rsid w:val="007B1B42"/>
    <w:rsid w:val="007C05F5"/>
    <w:rsid w:val="007E08BF"/>
    <w:rsid w:val="007E79B6"/>
    <w:rsid w:val="007F0B97"/>
    <w:rsid w:val="00805F5D"/>
    <w:rsid w:val="00811505"/>
    <w:rsid w:val="00814162"/>
    <w:rsid w:val="008151B5"/>
    <w:rsid w:val="008237C3"/>
    <w:rsid w:val="00823AE0"/>
    <w:rsid w:val="008261DA"/>
    <w:rsid w:val="00826812"/>
    <w:rsid w:val="00831076"/>
    <w:rsid w:val="00836A38"/>
    <w:rsid w:val="00853766"/>
    <w:rsid w:val="00855AEE"/>
    <w:rsid w:val="00863ADD"/>
    <w:rsid w:val="008A26AD"/>
    <w:rsid w:val="008C1E84"/>
    <w:rsid w:val="008C531C"/>
    <w:rsid w:val="008C6198"/>
    <w:rsid w:val="008D6D27"/>
    <w:rsid w:val="008E3816"/>
    <w:rsid w:val="008E4977"/>
    <w:rsid w:val="008F2802"/>
    <w:rsid w:val="008F296F"/>
    <w:rsid w:val="00910EEA"/>
    <w:rsid w:val="009121AF"/>
    <w:rsid w:val="00924C82"/>
    <w:rsid w:val="0092705B"/>
    <w:rsid w:val="00927BDC"/>
    <w:rsid w:val="00935B63"/>
    <w:rsid w:val="009504C8"/>
    <w:rsid w:val="00955F31"/>
    <w:rsid w:val="00962829"/>
    <w:rsid w:val="0096716B"/>
    <w:rsid w:val="009A2478"/>
    <w:rsid w:val="009A4375"/>
    <w:rsid w:val="009A4588"/>
    <w:rsid w:val="009A7EB5"/>
    <w:rsid w:val="009B3442"/>
    <w:rsid w:val="009B3E1A"/>
    <w:rsid w:val="009B6C07"/>
    <w:rsid w:val="009D1C0C"/>
    <w:rsid w:val="009E560B"/>
    <w:rsid w:val="009E66E4"/>
    <w:rsid w:val="009F0396"/>
    <w:rsid w:val="00A001FD"/>
    <w:rsid w:val="00A04AA1"/>
    <w:rsid w:val="00A057F2"/>
    <w:rsid w:val="00A121F9"/>
    <w:rsid w:val="00A21817"/>
    <w:rsid w:val="00A27FD4"/>
    <w:rsid w:val="00A32BC9"/>
    <w:rsid w:val="00A439E4"/>
    <w:rsid w:val="00A44ABD"/>
    <w:rsid w:val="00A47024"/>
    <w:rsid w:val="00A56B03"/>
    <w:rsid w:val="00A727C1"/>
    <w:rsid w:val="00A7281F"/>
    <w:rsid w:val="00A80A2A"/>
    <w:rsid w:val="00A82F1C"/>
    <w:rsid w:val="00A82FD6"/>
    <w:rsid w:val="00A8795A"/>
    <w:rsid w:val="00AC7916"/>
    <w:rsid w:val="00AD7649"/>
    <w:rsid w:val="00AE0B58"/>
    <w:rsid w:val="00AE108A"/>
    <w:rsid w:val="00AE40CE"/>
    <w:rsid w:val="00AE6F86"/>
    <w:rsid w:val="00AF1F90"/>
    <w:rsid w:val="00AF32A9"/>
    <w:rsid w:val="00B020E9"/>
    <w:rsid w:val="00B04CA7"/>
    <w:rsid w:val="00B057F6"/>
    <w:rsid w:val="00B30753"/>
    <w:rsid w:val="00B37E0C"/>
    <w:rsid w:val="00B57E9B"/>
    <w:rsid w:val="00B66807"/>
    <w:rsid w:val="00B7161E"/>
    <w:rsid w:val="00B7474A"/>
    <w:rsid w:val="00B81A05"/>
    <w:rsid w:val="00B82272"/>
    <w:rsid w:val="00B86591"/>
    <w:rsid w:val="00B876FF"/>
    <w:rsid w:val="00BB43F3"/>
    <w:rsid w:val="00BD6077"/>
    <w:rsid w:val="00BE72FC"/>
    <w:rsid w:val="00BF250B"/>
    <w:rsid w:val="00BF4062"/>
    <w:rsid w:val="00BF63E9"/>
    <w:rsid w:val="00C02231"/>
    <w:rsid w:val="00C068DA"/>
    <w:rsid w:val="00C119F4"/>
    <w:rsid w:val="00C1229D"/>
    <w:rsid w:val="00C174B9"/>
    <w:rsid w:val="00C17B1D"/>
    <w:rsid w:val="00C25D92"/>
    <w:rsid w:val="00C36D50"/>
    <w:rsid w:val="00C71258"/>
    <w:rsid w:val="00C74FD1"/>
    <w:rsid w:val="00C9722D"/>
    <w:rsid w:val="00C97B91"/>
    <w:rsid w:val="00CA5DB3"/>
    <w:rsid w:val="00CC46CE"/>
    <w:rsid w:val="00CE4522"/>
    <w:rsid w:val="00CF0BEF"/>
    <w:rsid w:val="00CF2271"/>
    <w:rsid w:val="00D005DD"/>
    <w:rsid w:val="00D00B52"/>
    <w:rsid w:val="00D2294D"/>
    <w:rsid w:val="00D27D0C"/>
    <w:rsid w:val="00D444FE"/>
    <w:rsid w:val="00D50D72"/>
    <w:rsid w:val="00D514A5"/>
    <w:rsid w:val="00D53157"/>
    <w:rsid w:val="00D944E1"/>
    <w:rsid w:val="00D97A26"/>
    <w:rsid w:val="00DA351B"/>
    <w:rsid w:val="00DC0B07"/>
    <w:rsid w:val="00DC59E0"/>
    <w:rsid w:val="00DD0F22"/>
    <w:rsid w:val="00DD1482"/>
    <w:rsid w:val="00DD3118"/>
    <w:rsid w:val="00DE50C6"/>
    <w:rsid w:val="00DE75F6"/>
    <w:rsid w:val="00DF019D"/>
    <w:rsid w:val="00DF0B1E"/>
    <w:rsid w:val="00DF39D0"/>
    <w:rsid w:val="00E02EEE"/>
    <w:rsid w:val="00E260FE"/>
    <w:rsid w:val="00E45BB0"/>
    <w:rsid w:val="00E67E30"/>
    <w:rsid w:val="00E7278D"/>
    <w:rsid w:val="00E73B19"/>
    <w:rsid w:val="00E75CA3"/>
    <w:rsid w:val="00E87670"/>
    <w:rsid w:val="00E9006D"/>
    <w:rsid w:val="00E91FFC"/>
    <w:rsid w:val="00EB194F"/>
    <w:rsid w:val="00ED62DC"/>
    <w:rsid w:val="00ED6665"/>
    <w:rsid w:val="00F15B07"/>
    <w:rsid w:val="00F230A9"/>
    <w:rsid w:val="00F42051"/>
    <w:rsid w:val="00F44B7C"/>
    <w:rsid w:val="00F45F6B"/>
    <w:rsid w:val="00F56C48"/>
    <w:rsid w:val="00F67990"/>
    <w:rsid w:val="00F7601B"/>
    <w:rsid w:val="00F83B0B"/>
    <w:rsid w:val="00F9097D"/>
    <w:rsid w:val="00F90DE5"/>
    <w:rsid w:val="00FC40C5"/>
    <w:rsid w:val="00FC58BD"/>
    <w:rsid w:val="00FD7A6E"/>
    <w:rsid w:val="00FE2B15"/>
    <w:rsid w:val="00FF2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E983C"/>
  <w15:docId w15:val="{72CDAF94-2CE9-4C0B-BA90-625CA4059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2F6A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2">
    <w:name w:val="heading 2"/>
    <w:basedOn w:val="a0"/>
    <w:link w:val="20"/>
    <w:uiPriority w:val="9"/>
    <w:qFormat/>
    <w:rsid w:val="002F6A7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0"/>
    <w:link w:val="30"/>
    <w:uiPriority w:val="9"/>
    <w:qFormat/>
    <w:rsid w:val="002F6A7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"/>
    <w:rsid w:val="002F6A7D"/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character" w:customStyle="1" w:styleId="30">
    <w:name w:val="Заголовок 3 Знак"/>
    <w:basedOn w:val="a1"/>
    <w:link w:val="3"/>
    <w:uiPriority w:val="9"/>
    <w:rsid w:val="002F6A7D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4">
    <w:name w:val="Normal (Web)"/>
    <w:basedOn w:val="a0"/>
    <w:uiPriority w:val="99"/>
    <w:unhideWhenUsed/>
    <w:rsid w:val="002F6A7D"/>
    <w:pPr>
      <w:spacing w:before="100" w:beforeAutospacing="1" w:after="100" w:afterAutospacing="1"/>
    </w:pPr>
  </w:style>
  <w:style w:type="paragraph" w:styleId="a5">
    <w:name w:val="Balloon Text"/>
    <w:basedOn w:val="a0"/>
    <w:link w:val="a6"/>
    <w:uiPriority w:val="99"/>
    <w:semiHidden/>
    <w:unhideWhenUsed/>
    <w:rsid w:val="002F6A7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2F6A7D"/>
    <w:rPr>
      <w:rFonts w:ascii="Tahoma" w:eastAsia="Times New Roman" w:hAnsi="Tahoma" w:cs="Tahoma"/>
      <w:sz w:val="16"/>
      <w:szCs w:val="16"/>
      <w:lang w:val="uk-UA" w:eastAsia="uk-UA"/>
    </w:rPr>
  </w:style>
  <w:style w:type="paragraph" w:styleId="a7">
    <w:name w:val="Document Map"/>
    <w:basedOn w:val="a0"/>
    <w:link w:val="a8"/>
    <w:uiPriority w:val="99"/>
    <w:semiHidden/>
    <w:unhideWhenUsed/>
    <w:rsid w:val="002F6A7D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1"/>
    <w:link w:val="a7"/>
    <w:uiPriority w:val="99"/>
    <w:semiHidden/>
    <w:rsid w:val="002F6A7D"/>
    <w:rPr>
      <w:rFonts w:ascii="Tahoma" w:eastAsia="Times New Roman" w:hAnsi="Tahoma" w:cs="Tahoma"/>
      <w:sz w:val="16"/>
      <w:szCs w:val="16"/>
      <w:lang w:val="uk-UA" w:eastAsia="uk-UA"/>
    </w:rPr>
  </w:style>
  <w:style w:type="table" w:styleId="a9">
    <w:name w:val="Table Grid"/>
    <w:basedOn w:val="a2"/>
    <w:uiPriority w:val="59"/>
    <w:rsid w:val="000D11B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">
    <w:name w:val="Перечень"/>
    <w:basedOn w:val="a0"/>
    <w:rsid w:val="001A3D9F"/>
    <w:pPr>
      <w:numPr>
        <w:numId w:val="2"/>
      </w:numPr>
    </w:pPr>
    <w:rPr>
      <w:sz w:val="26"/>
      <w:szCs w:val="26"/>
      <w:lang w:eastAsia="ru-RU"/>
    </w:rPr>
  </w:style>
  <w:style w:type="paragraph" w:customStyle="1" w:styleId="aa">
    <w:name w:val="Контент"/>
    <w:basedOn w:val="a0"/>
    <w:link w:val="ab"/>
    <w:rsid w:val="001A3D9F"/>
    <w:pPr>
      <w:ind w:firstLine="540"/>
      <w:jc w:val="both"/>
    </w:pPr>
    <w:rPr>
      <w:sz w:val="26"/>
      <w:lang w:eastAsia="ru-RU"/>
    </w:rPr>
  </w:style>
  <w:style w:type="character" w:customStyle="1" w:styleId="ab">
    <w:name w:val="Контент Знак"/>
    <w:basedOn w:val="a1"/>
    <w:link w:val="aa"/>
    <w:rsid w:val="001A3D9F"/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character" w:styleId="ac">
    <w:name w:val="Placeholder Text"/>
    <w:basedOn w:val="a1"/>
    <w:uiPriority w:val="99"/>
    <w:semiHidden/>
    <w:rsid w:val="004732F3"/>
    <w:rPr>
      <w:color w:val="808080"/>
    </w:rPr>
  </w:style>
  <w:style w:type="character" w:styleId="ad">
    <w:name w:val="Hyperlink"/>
    <w:basedOn w:val="a1"/>
    <w:uiPriority w:val="99"/>
    <w:unhideWhenUsed/>
    <w:rsid w:val="00E75CA3"/>
    <w:rPr>
      <w:color w:val="0000FF"/>
      <w:u w:val="single"/>
    </w:rPr>
  </w:style>
  <w:style w:type="paragraph" w:styleId="ae">
    <w:name w:val="List Paragraph"/>
    <w:basedOn w:val="a0"/>
    <w:uiPriority w:val="34"/>
    <w:qFormat/>
    <w:rsid w:val="009A4588"/>
    <w:pPr>
      <w:ind w:left="720"/>
      <w:contextualSpacing/>
    </w:pPr>
  </w:style>
  <w:style w:type="paragraph" w:customStyle="1" w:styleId="FR3">
    <w:name w:val="FR3"/>
    <w:rsid w:val="005C7B88"/>
    <w:pPr>
      <w:widowControl w:val="0"/>
      <w:autoSpaceDE w:val="0"/>
      <w:autoSpaceDN w:val="0"/>
      <w:adjustRightInd w:val="0"/>
      <w:spacing w:after="0" w:line="30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993F98-3FD5-4F07-A903-A8CCC1E4F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2059</Words>
  <Characters>11740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Andrey</cp:lastModifiedBy>
  <cp:revision>5</cp:revision>
  <cp:lastPrinted>2013-01-10T10:37:00Z</cp:lastPrinted>
  <dcterms:created xsi:type="dcterms:W3CDTF">2022-09-24T09:48:00Z</dcterms:created>
  <dcterms:modified xsi:type="dcterms:W3CDTF">2022-10-19T08:44:00Z</dcterms:modified>
</cp:coreProperties>
</file>